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D48D" w14:textId="1C216320" w:rsidR="009C4FB6" w:rsidRDefault="005467F5" w:rsidP="005467F5">
      <w:pPr>
        <w:spacing w:after="0" w:line="259" w:lineRule="auto"/>
        <w:ind w:left="0" w:right="0" w:firstLine="0"/>
        <w:jc w:val="left"/>
      </w:pPr>
      <w:r>
        <w:rPr>
          <w:b/>
          <w:sz w:val="32"/>
          <w:u w:val="single" w:color="000000"/>
        </w:rPr>
        <w:t xml:space="preserve">   </w:t>
      </w:r>
      <w:proofErr w:type="gramStart"/>
      <w:r>
        <w:rPr>
          <w:b/>
          <w:sz w:val="32"/>
          <w:u w:val="single" w:color="000000"/>
        </w:rPr>
        <w:t>Игры  на</w:t>
      </w:r>
      <w:proofErr w:type="gramEnd"/>
      <w:r>
        <w:rPr>
          <w:b/>
          <w:sz w:val="32"/>
          <w:u w:val="single" w:color="000000"/>
        </w:rPr>
        <w:t xml:space="preserve"> развитие мелкой моторики в домашних условиях</w:t>
      </w:r>
      <w:r>
        <w:rPr>
          <w:sz w:val="24"/>
        </w:rPr>
        <w:t xml:space="preserve"> </w:t>
      </w:r>
    </w:p>
    <w:p w14:paraId="2FE727D3" w14:textId="77777777" w:rsidR="009C4FB6" w:rsidRDefault="005467F5">
      <w:pPr>
        <w:spacing w:after="55" w:line="259" w:lineRule="auto"/>
        <w:ind w:left="1788" w:right="0" w:firstLine="0"/>
        <w:jc w:val="left"/>
      </w:pPr>
      <w:r>
        <w:rPr>
          <w:sz w:val="24"/>
        </w:rPr>
        <w:t xml:space="preserve"> </w:t>
      </w:r>
    </w:p>
    <w:p w14:paraId="51EF9435" w14:textId="77777777" w:rsidR="009C4FB6" w:rsidRDefault="005467F5">
      <w:pPr>
        <w:spacing w:after="254"/>
        <w:ind w:left="-15" w:right="0" w:firstLine="360"/>
      </w:pPr>
      <w: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 и т.д.</w:t>
      </w:r>
      <w:r>
        <w:rPr>
          <w:rFonts w:ascii="Arial" w:eastAsia="Arial" w:hAnsi="Arial" w:cs="Arial"/>
        </w:rPr>
        <w:t xml:space="preserve"> </w:t>
      </w:r>
      <w:r>
        <w:t>Задания по развитию мелкой моторики могут быть включены в такие домашние дела, как</w:t>
      </w:r>
      <w:r>
        <w:rPr>
          <w:sz w:val="24"/>
        </w:rPr>
        <w:t xml:space="preserve"> </w:t>
      </w:r>
    </w:p>
    <w:p w14:paraId="6F1584D3" w14:textId="77777777" w:rsidR="009C4FB6" w:rsidRDefault="005467F5">
      <w:pPr>
        <w:numPr>
          <w:ilvl w:val="0"/>
          <w:numId w:val="1"/>
        </w:numPr>
        <w:spacing w:after="42"/>
        <w:ind w:right="0" w:hanging="360"/>
      </w:pPr>
      <w:r>
        <w:t xml:space="preserve">перемотка ниток; </w:t>
      </w:r>
      <w:r>
        <w:rPr>
          <w:sz w:val="24"/>
        </w:rPr>
        <w:t xml:space="preserve"> </w:t>
      </w:r>
    </w:p>
    <w:p w14:paraId="27958F1C" w14:textId="77777777" w:rsidR="009C4FB6" w:rsidRDefault="005467F5">
      <w:pPr>
        <w:numPr>
          <w:ilvl w:val="0"/>
          <w:numId w:val="1"/>
        </w:numPr>
        <w:spacing w:after="42"/>
        <w:ind w:right="0" w:hanging="360"/>
      </w:pPr>
      <w:r>
        <w:t xml:space="preserve">завязывание и развязывание узелков; </w:t>
      </w:r>
      <w:r>
        <w:rPr>
          <w:sz w:val="24"/>
        </w:rPr>
        <w:t xml:space="preserve"> </w:t>
      </w:r>
    </w:p>
    <w:p w14:paraId="2F9FF3C6" w14:textId="77777777" w:rsidR="009C4FB6" w:rsidRDefault="005467F5">
      <w:pPr>
        <w:numPr>
          <w:ilvl w:val="0"/>
          <w:numId w:val="1"/>
        </w:numPr>
        <w:ind w:right="0" w:hanging="360"/>
      </w:pPr>
      <w:r>
        <w:t xml:space="preserve">уход за срезанными и живыми цветами; </w:t>
      </w:r>
      <w:r>
        <w:rPr>
          <w:sz w:val="24"/>
        </w:rPr>
        <w:t xml:space="preserve"> </w:t>
      </w:r>
    </w:p>
    <w:p w14:paraId="2657BB2A" w14:textId="77777777" w:rsidR="009C4FB6" w:rsidRDefault="005467F5">
      <w:pPr>
        <w:numPr>
          <w:ilvl w:val="0"/>
          <w:numId w:val="1"/>
        </w:numPr>
        <w:spacing w:after="45"/>
        <w:ind w:right="0" w:hanging="360"/>
      </w:pPr>
      <w:r>
        <w:t>водные процедуры, переливание воды. Можно предложить помыть посуду, предоставив в распоряжение ребенка пластиковые предметы, или постирать белье (объясните и покажите предварительно все процессы: смачивание, намыливание, перетирание, полоскание, отжимание</w:t>
      </w:r>
      <w:proofErr w:type="gramStart"/>
      <w:r>
        <w:t xml:space="preserve">); </w:t>
      </w:r>
      <w:r>
        <w:rPr>
          <w:sz w:val="24"/>
        </w:rPr>
        <w:t xml:space="preserve"> </w:t>
      </w:r>
      <w:r>
        <w:rPr>
          <w:rFonts w:ascii="Segoe UI Symbol" w:eastAsia="Segoe UI Symbol" w:hAnsi="Segoe UI Symbol" w:cs="Segoe UI Symbol"/>
          <w:sz w:val="20"/>
        </w:rPr>
        <w:t></w:t>
      </w:r>
      <w:proofErr w:type="gramEnd"/>
      <w:r>
        <w:rPr>
          <w:rFonts w:ascii="Arial" w:eastAsia="Arial" w:hAnsi="Arial" w:cs="Arial"/>
          <w:sz w:val="20"/>
        </w:rPr>
        <w:t xml:space="preserve"> </w:t>
      </w:r>
      <w:r>
        <w:t xml:space="preserve">собирание разрезных картинок; </w:t>
      </w:r>
      <w:r>
        <w:rPr>
          <w:sz w:val="24"/>
        </w:rPr>
        <w:t xml:space="preserve"> </w:t>
      </w:r>
    </w:p>
    <w:p w14:paraId="0EB3F1A2" w14:textId="77777777" w:rsidR="009C4FB6" w:rsidRDefault="005467F5">
      <w:pPr>
        <w:numPr>
          <w:ilvl w:val="0"/>
          <w:numId w:val="1"/>
        </w:numPr>
        <w:ind w:right="0" w:hanging="360"/>
      </w:pPr>
      <w:r>
        <w:t xml:space="preserve">разбор круп и так далее. </w:t>
      </w:r>
      <w:r>
        <w:rPr>
          <w:sz w:val="24"/>
        </w:rPr>
        <w:t xml:space="preserve"> </w:t>
      </w:r>
    </w:p>
    <w:p w14:paraId="2849903F" w14:textId="77777777" w:rsidR="009C4FB6" w:rsidRDefault="005467F5">
      <w:pPr>
        <w:spacing w:after="118" w:line="259" w:lineRule="auto"/>
        <w:ind w:left="0" w:right="0" w:firstLine="0"/>
        <w:jc w:val="left"/>
      </w:pPr>
      <w:r>
        <w:rPr>
          <w:sz w:val="24"/>
        </w:rPr>
        <w:t xml:space="preserve"> </w:t>
      </w:r>
    </w:p>
    <w:p w14:paraId="292F83CD" w14:textId="77777777" w:rsidR="009C4FB6" w:rsidRDefault="005467F5">
      <w:pPr>
        <w:pStyle w:val="1"/>
        <w:ind w:left="11" w:right="5"/>
      </w:pPr>
      <w:r>
        <w:t>Работа с крупой</w:t>
      </w:r>
      <w:r>
        <w:rPr>
          <w:u w:val="none"/>
        </w:rPr>
        <w:t xml:space="preserve">      </w:t>
      </w:r>
      <w:r>
        <w:rPr>
          <w:b w:val="0"/>
          <w:sz w:val="24"/>
          <w:u w:val="none"/>
        </w:rPr>
        <w:t xml:space="preserve"> </w:t>
      </w:r>
    </w:p>
    <w:p w14:paraId="1EE00AD1" w14:textId="77777777" w:rsidR="009C4FB6" w:rsidRDefault="005467F5">
      <w:pPr>
        <w:spacing w:after="0" w:line="259" w:lineRule="auto"/>
        <w:ind w:left="60" w:right="0" w:firstLine="0"/>
        <w:jc w:val="center"/>
      </w:pPr>
      <w:r>
        <w:rPr>
          <w:sz w:val="24"/>
        </w:rPr>
        <w:t xml:space="preserve"> </w:t>
      </w:r>
    </w:p>
    <w:p w14:paraId="140BC85F" w14:textId="77777777" w:rsidR="009C4FB6" w:rsidRDefault="005467F5">
      <w:pPr>
        <w:spacing w:after="0" w:line="259" w:lineRule="auto"/>
        <w:ind w:left="87" w:right="0" w:firstLine="0"/>
        <w:jc w:val="center"/>
      </w:pPr>
      <w:r>
        <w:rPr>
          <w:noProof/>
        </w:rPr>
        <w:drawing>
          <wp:inline distT="0" distB="0" distL="0" distR="0" wp14:anchorId="3AFB5CFE" wp14:editId="582B52D1">
            <wp:extent cx="1762125" cy="1447800"/>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7"/>
                    <a:stretch>
                      <a:fillRect/>
                    </a:stretch>
                  </pic:blipFill>
                  <pic:spPr>
                    <a:xfrm>
                      <a:off x="0" y="0"/>
                      <a:ext cx="1762125" cy="1447800"/>
                    </a:xfrm>
                    <a:prstGeom prst="rect">
                      <a:avLst/>
                    </a:prstGeom>
                  </pic:spPr>
                </pic:pic>
              </a:graphicData>
            </a:graphic>
          </wp:inline>
        </w:drawing>
      </w:r>
      <w:r>
        <w:rPr>
          <w:sz w:val="24"/>
        </w:rPr>
        <w:t xml:space="preserve"> </w:t>
      </w:r>
    </w:p>
    <w:p w14:paraId="2312B330" w14:textId="77777777" w:rsidR="009C4FB6" w:rsidRDefault="005467F5">
      <w:pPr>
        <w:spacing w:after="45" w:line="259" w:lineRule="auto"/>
        <w:ind w:left="60" w:right="0" w:firstLine="0"/>
        <w:jc w:val="center"/>
      </w:pPr>
      <w:r>
        <w:rPr>
          <w:sz w:val="24"/>
        </w:rPr>
        <w:t xml:space="preserve"> </w:t>
      </w:r>
    </w:p>
    <w:p w14:paraId="1F7107A4" w14:textId="77777777" w:rsidR="009C4FB6" w:rsidRDefault="005467F5">
      <w:pPr>
        <w:spacing w:after="31"/>
        <w:ind w:left="-5" w:right="0"/>
      </w:pPr>
      <w:r>
        <w:rPr>
          <w:u w:val="single" w:color="000000"/>
        </w:rPr>
        <w:t xml:space="preserve">Оборудование: </w:t>
      </w:r>
      <w:r>
        <w:t xml:space="preserve">Поднос, любая мелкая крупа. </w:t>
      </w:r>
    </w:p>
    <w:p w14:paraId="4E3ED1D4" w14:textId="77777777" w:rsidR="009C4FB6" w:rsidRDefault="005467F5">
      <w:pPr>
        <w:spacing w:after="32"/>
        <w:ind w:left="-5" w:right="0"/>
      </w:pPr>
      <w:r>
        <w:rPr>
          <w:u w:val="single" w:color="000000"/>
        </w:rPr>
        <w:t>Содержание:</w:t>
      </w:r>
      <w:r>
        <w:t xml:space="preserve"> Возьмите яркий поднос. Тонким </w:t>
      </w:r>
      <w:r>
        <w:t xml:space="preserve">равномерным слоем рассыпьте по подносу любую мелкую крупу. Проведите пальчиком ребенка по крупе. Получится </w:t>
      </w:r>
      <w:r>
        <w:lastRenderedPageBreak/>
        <w:t xml:space="preserve">яркая контрастная линия. Позвольте малышу самому нарисовать несколько хаотических линий. Затем попробуйте вместе нарисовать какие-нибудь предметы </w:t>
      </w:r>
    </w:p>
    <w:p w14:paraId="5B049525" w14:textId="77777777" w:rsidR="009C4FB6" w:rsidRDefault="005467F5">
      <w:pPr>
        <w:ind w:left="-5" w:right="0"/>
      </w:pPr>
      <w:r>
        <w:t xml:space="preserve">(забор, дождик, волны), буквы и т.д.  </w:t>
      </w:r>
    </w:p>
    <w:p w14:paraId="59DA9231" w14:textId="77777777" w:rsidR="009C4FB6" w:rsidRDefault="005467F5">
      <w:pPr>
        <w:spacing w:after="49" w:line="259" w:lineRule="auto"/>
        <w:ind w:left="0" w:right="0" w:firstLine="0"/>
        <w:jc w:val="left"/>
      </w:pPr>
      <w:r>
        <w:rPr>
          <w:sz w:val="24"/>
        </w:rPr>
        <w:t xml:space="preserve"> </w:t>
      </w:r>
    </w:p>
    <w:p w14:paraId="31275544" w14:textId="77777777" w:rsidR="009C4FB6" w:rsidRDefault="005467F5">
      <w:pPr>
        <w:pStyle w:val="1"/>
        <w:ind w:left="11" w:right="5"/>
      </w:pPr>
      <w:r>
        <w:t>Работа с пуговицами</w:t>
      </w:r>
      <w:r>
        <w:rPr>
          <w:b w:val="0"/>
          <w:sz w:val="24"/>
          <w:u w:val="none"/>
        </w:rPr>
        <w:t xml:space="preserve"> </w:t>
      </w:r>
    </w:p>
    <w:p w14:paraId="4CFEE805" w14:textId="77777777" w:rsidR="009C4FB6" w:rsidRDefault="005467F5">
      <w:pPr>
        <w:spacing w:after="0" w:line="259" w:lineRule="auto"/>
        <w:ind w:left="60" w:right="0" w:firstLine="0"/>
        <w:jc w:val="center"/>
      </w:pPr>
      <w:r>
        <w:rPr>
          <w:sz w:val="24"/>
        </w:rPr>
        <w:t xml:space="preserve"> </w:t>
      </w:r>
    </w:p>
    <w:p w14:paraId="6A17EB3E" w14:textId="77777777" w:rsidR="009C4FB6" w:rsidRDefault="005467F5">
      <w:pPr>
        <w:spacing w:after="0" w:line="259" w:lineRule="auto"/>
        <w:ind w:left="29" w:right="0" w:firstLine="0"/>
        <w:jc w:val="left"/>
      </w:pPr>
      <w:r>
        <w:rPr>
          <w:noProof/>
        </w:rPr>
        <w:drawing>
          <wp:inline distT="0" distB="0" distL="0" distR="0" wp14:anchorId="1114EDE7" wp14:editId="6AF75F74">
            <wp:extent cx="2362200" cy="1552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
                    <a:stretch>
                      <a:fillRect/>
                    </a:stretch>
                  </pic:blipFill>
                  <pic:spPr>
                    <a:xfrm>
                      <a:off x="0" y="0"/>
                      <a:ext cx="2362200" cy="1552575"/>
                    </a:xfrm>
                    <a:prstGeom prst="rect">
                      <a:avLst/>
                    </a:prstGeom>
                  </pic:spPr>
                </pic:pic>
              </a:graphicData>
            </a:graphic>
          </wp:inline>
        </w:drawing>
      </w:r>
      <w:r>
        <w:rPr>
          <w:sz w:val="24"/>
        </w:rPr>
        <w:t xml:space="preserve"> </w:t>
      </w:r>
    </w:p>
    <w:p w14:paraId="32A8AB27" w14:textId="77777777" w:rsidR="009C4FB6" w:rsidRDefault="005467F5">
      <w:pPr>
        <w:spacing w:after="31"/>
        <w:ind w:left="-5" w:right="0"/>
      </w:pPr>
      <w:r>
        <w:rPr>
          <w:u w:val="single" w:color="000000"/>
        </w:rPr>
        <w:t>Оборудование:</w:t>
      </w:r>
      <w:r>
        <w:t xml:space="preserve"> Пуговицы разного цвета и размера</w:t>
      </w:r>
      <w:r>
        <w:rPr>
          <w:sz w:val="24"/>
        </w:rPr>
        <w:t xml:space="preserve"> </w:t>
      </w:r>
    </w:p>
    <w:p w14:paraId="0BBAB3CA" w14:textId="77777777" w:rsidR="009C4FB6" w:rsidRDefault="005467F5">
      <w:pPr>
        <w:ind w:left="-5" w:right="0"/>
      </w:pPr>
      <w:r>
        <w:rPr>
          <w:u w:val="single" w:color="000000"/>
        </w:rPr>
        <w:t>Содержание</w:t>
      </w:r>
      <w:proofErr w:type="gramStart"/>
      <w:r>
        <w:rPr>
          <w:u w:val="single" w:color="000000"/>
        </w:rPr>
        <w:t>:</w:t>
      </w:r>
      <w:r>
        <w:t xml:space="preserve"> </w:t>
      </w:r>
      <w:r>
        <w:t>Сначала</w:t>
      </w:r>
      <w:proofErr w:type="gramEnd"/>
      <w:r>
        <w:t xml:space="preserve">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буквы и т.д. </w:t>
      </w:r>
      <w:r>
        <w:rPr>
          <w:sz w:val="24"/>
        </w:rPr>
        <w:t xml:space="preserve"> </w:t>
      </w:r>
    </w:p>
    <w:p w14:paraId="148FFDD7" w14:textId="77777777" w:rsidR="009C4FB6" w:rsidRDefault="005467F5">
      <w:pPr>
        <w:spacing w:after="49" w:line="259" w:lineRule="auto"/>
        <w:ind w:left="0" w:right="0" w:firstLine="0"/>
        <w:jc w:val="left"/>
      </w:pPr>
      <w:r>
        <w:rPr>
          <w:sz w:val="24"/>
        </w:rPr>
        <w:t xml:space="preserve"> </w:t>
      </w:r>
    </w:p>
    <w:p w14:paraId="7309D015" w14:textId="77777777" w:rsidR="009C4FB6" w:rsidRDefault="005467F5">
      <w:pPr>
        <w:pStyle w:val="1"/>
        <w:ind w:left="11" w:right="5"/>
      </w:pPr>
      <w:r>
        <w:t>Работа с кубиками</w:t>
      </w:r>
      <w:r>
        <w:rPr>
          <w:b w:val="0"/>
          <w:sz w:val="24"/>
          <w:u w:val="none"/>
        </w:rPr>
        <w:t xml:space="preserve"> </w:t>
      </w:r>
    </w:p>
    <w:p w14:paraId="5A80B18F" w14:textId="77777777" w:rsidR="009C4FB6" w:rsidRDefault="005467F5">
      <w:pPr>
        <w:spacing w:after="0" w:line="259" w:lineRule="auto"/>
        <w:ind w:left="3728" w:right="0" w:firstLine="0"/>
        <w:jc w:val="left"/>
      </w:pPr>
      <w:r>
        <w:rPr>
          <w:sz w:val="24"/>
        </w:rPr>
        <w:t xml:space="preserve"> </w:t>
      </w:r>
    </w:p>
    <w:p w14:paraId="1628A593" w14:textId="77777777" w:rsidR="009C4FB6" w:rsidRDefault="005467F5">
      <w:pPr>
        <w:spacing w:after="28" w:line="259" w:lineRule="auto"/>
        <w:ind w:left="3728" w:right="0" w:firstLine="0"/>
        <w:jc w:val="left"/>
      </w:pPr>
      <w:r>
        <w:rPr>
          <w:sz w:val="24"/>
        </w:rPr>
        <w:t xml:space="preserve"> </w:t>
      </w:r>
    </w:p>
    <w:p w14:paraId="3064BE16" w14:textId="77777777" w:rsidR="009C4FB6" w:rsidRDefault="005467F5">
      <w:pPr>
        <w:ind w:left="-5" w:right="0"/>
      </w:pPr>
      <w:r>
        <w:t>Оборудование</w:t>
      </w:r>
      <w:r>
        <w:rPr>
          <w:u w:val="single" w:color="000000"/>
        </w:rPr>
        <w:t>: Кубики.</w:t>
      </w:r>
      <w:r>
        <w:rPr>
          <w:sz w:val="24"/>
        </w:rPr>
        <w:t xml:space="preserve"> </w:t>
      </w:r>
    </w:p>
    <w:p w14:paraId="23DD28FC" w14:textId="77777777" w:rsidR="009C4FB6" w:rsidRDefault="005467F5">
      <w:pPr>
        <w:spacing w:after="46" w:line="259" w:lineRule="auto"/>
        <w:ind w:left="0" w:right="0" w:firstLine="0"/>
        <w:jc w:val="left"/>
      </w:pPr>
      <w:r>
        <w:rPr>
          <w:sz w:val="24"/>
        </w:rPr>
        <w:t xml:space="preserve"> </w:t>
      </w:r>
    </w:p>
    <w:p w14:paraId="767A20F6" w14:textId="77777777" w:rsidR="009C4FB6" w:rsidRDefault="005467F5">
      <w:pPr>
        <w:spacing w:after="39" w:line="246" w:lineRule="auto"/>
        <w:ind w:left="-5" w:right="559"/>
        <w:jc w:val="left"/>
      </w:pPr>
      <w:r>
        <w:rPr>
          <w:noProof/>
        </w:rPr>
        <w:drawing>
          <wp:anchor distT="0" distB="0" distL="114300" distR="114300" simplePos="0" relativeHeight="251658240" behindDoc="0" locked="0" layoutInCell="1" allowOverlap="0" wp14:anchorId="2F15C93F" wp14:editId="71D64323">
            <wp:simplePos x="0" y="0"/>
            <wp:positionH relativeFrom="column">
              <wp:posOffset>4733874</wp:posOffset>
            </wp:positionH>
            <wp:positionV relativeFrom="paragraph">
              <wp:posOffset>-646830</wp:posOffset>
            </wp:positionV>
            <wp:extent cx="1336675" cy="1245235"/>
            <wp:effectExtent l="0" t="0" r="0" b="0"/>
            <wp:wrapSquare wrapText="bothSides"/>
            <wp:docPr id="914" name="Picture 914"/>
            <wp:cNvGraphicFramePr/>
            <a:graphic xmlns:a="http://schemas.openxmlformats.org/drawingml/2006/main">
              <a:graphicData uri="http://schemas.openxmlformats.org/drawingml/2006/picture">
                <pic:pic xmlns:pic="http://schemas.openxmlformats.org/drawingml/2006/picture">
                  <pic:nvPicPr>
                    <pic:cNvPr id="914" name="Picture 914"/>
                    <pic:cNvPicPr/>
                  </pic:nvPicPr>
                  <pic:blipFill>
                    <a:blip r:embed="rId9"/>
                    <a:stretch>
                      <a:fillRect/>
                    </a:stretch>
                  </pic:blipFill>
                  <pic:spPr>
                    <a:xfrm>
                      <a:off x="0" y="0"/>
                      <a:ext cx="1336675" cy="1245235"/>
                    </a:xfrm>
                    <a:prstGeom prst="rect">
                      <a:avLst/>
                    </a:prstGeom>
                  </pic:spPr>
                </pic:pic>
              </a:graphicData>
            </a:graphic>
          </wp:anchor>
        </w:drawing>
      </w:r>
      <w:r>
        <w:rPr>
          <w:u w:val="single" w:color="000000"/>
        </w:rPr>
        <w:t>Содержание</w:t>
      </w:r>
      <w:proofErr w:type="gramStart"/>
      <w:r>
        <w:rPr>
          <w:u w:val="single" w:color="000000"/>
        </w:rPr>
        <w:t>:</w:t>
      </w:r>
      <w:r>
        <w:t xml:space="preserve"> </w:t>
      </w:r>
      <w:r>
        <w:t>Перед</w:t>
      </w:r>
      <w:proofErr w:type="gramEnd"/>
      <w:r>
        <w:t xml:space="preserve"> ребенком выставлено несколько кубиков одинакового размера. Ребенок должен после объяснения и показа самостоятельно поставить кубики один на другой, чтобы получилась башенка, затем поезд, стульчик, домик.</w:t>
      </w:r>
      <w:r>
        <w:rPr>
          <w:sz w:val="24"/>
        </w:rPr>
        <w:t xml:space="preserve"> </w:t>
      </w:r>
    </w:p>
    <w:p w14:paraId="464F8044" w14:textId="77777777" w:rsidR="009C4FB6" w:rsidRDefault="005467F5">
      <w:pPr>
        <w:spacing w:after="30"/>
        <w:ind w:left="-5" w:right="0"/>
      </w:pPr>
      <w:r>
        <w:t xml:space="preserve">"Дорожка" - выкладывание в ряд несколько кубиков. </w:t>
      </w:r>
      <w:r>
        <w:rPr>
          <w:sz w:val="24"/>
        </w:rPr>
        <w:t xml:space="preserve"> </w:t>
      </w:r>
    </w:p>
    <w:p w14:paraId="72F89721" w14:textId="77777777" w:rsidR="009C4FB6" w:rsidRDefault="005467F5">
      <w:pPr>
        <w:spacing w:after="30"/>
        <w:ind w:left="-5" w:right="0"/>
      </w:pPr>
      <w:r>
        <w:t xml:space="preserve">"Заборчик" - выкладывание на ребро нескольких кубиков. </w:t>
      </w:r>
      <w:r>
        <w:rPr>
          <w:sz w:val="24"/>
        </w:rPr>
        <w:t xml:space="preserve"> </w:t>
      </w:r>
    </w:p>
    <w:p w14:paraId="45CAB271" w14:textId="77777777" w:rsidR="009C4FB6" w:rsidRDefault="005467F5">
      <w:pPr>
        <w:spacing w:after="28"/>
        <w:ind w:left="-5" w:right="0"/>
      </w:pPr>
      <w:r>
        <w:t xml:space="preserve">"Столик" - поперечная планка накладывается на один кубик. </w:t>
      </w:r>
      <w:r>
        <w:rPr>
          <w:sz w:val="24"/>
        </w:rPr>
        <w:t xml:space="preserve"> </w:t>
      </w:r>
    </w:p>
    <w:p w14:paraId="0C2C70CC" w14:textId="77777777" w:rsidR="009C4FB6" w:rsidRDefault="005467F5">
      <w:pPr>
        <w:ind w:left="-5" w:right="0"/>
      </w:pPr>
      <w:r>
        <w:lastRenderedPageBreak/>
        <w:t xml:space="preserve">"Ворота" - кубики ставятся перпендикулярно к планке. Используя строительный материал, можно предложить построить также кроватку, диван и т. д. </w:t>
      </w:r>
      <w:r>
        <w:rPr>
          <w:sz w:val="24"/>
        </w:rPr>
        <w:t xml:space="preserve"> </w:t>
      </w:r>
    </w:p>
    <w:p w14:paraId="1FEFEA20" w14:textId="77777777" w:rsidR="009C4FB6" w:rsidRDefault="005467F5">
      <w:pPr>
        <w:spacing w:after="49" w:line="259" w:lineRule="auto"/>
        <w:ind w:left="0" w:right="0" w:firstLine="0"/>
        <w:jc w:val="left"/>
      </w:pPr>
      <w:r>
        <w:rPr>
          <w:sz w:val="24"/>
        </w:rPr>
        <w:t xml:space="preserve"> </w:t>
      </w:r>
    </w:p>
    <w:p w14:paraId="51F580F3" w14:textId="77777777" w:rsidR="009C4FB6" w:rsidRDefault="005467F5">
      <w:pPr>
        <w:pStyle w:val="1"/>
        <w:ind w:left="11" w:right="6"/>
      </w:pPr>
      <w:r>
        <w:t>Работа со шнуровкой</w:t>
      </w:r>
      <w:r>
        <w:rPr>
          <w:b w:val="0"/>
          <w:sz w:val="24"/>
          <w:u w:val="none"/>
        </w:rPr>
        <w:t xml:space="preserve"> </w:t>
      </w:r>
    </w:p>
    <w:p w14:paraId="5260D460" w14:textId="77777777" w:rsidR="009C4FB6" w:rsidRDefault="005467F5">
      <w:pPr>
        <w:spacing w:after="0" w:line="259" w:lineRule="auto"/>
        <w:ind w:left="60" w:right="0" w:firstLine="0"/>
        <w:jc w:val="center"/>
      </w:pPr>
      <w:r>
        <w:rPr>
          <w:sz w:val="24"/>
        </w:rPr>
        <w:t xml:space="preserve"> </w:t>
      </w:r>
    </w:p>
    <w:p w14:paraId="67C04881" w14:textId="77777777" w:rsidR="009C4FB6" w:rsidRDefault="005467F5">
      <w:pPr>
        <w:spacing w:after="0" w:line="259" w:lineRule="auto"/>
        <w:ind w:left="87" w:right="0" w:firstLine="0"/>
        <w:jc w:val="center"/>
      </w:pPr>
      <w:r>
        <w:rPr>
          <w:noProof/>
        </w:rPr>
        <w:drawing>
          <wp:inline distT="0" distB="0" distL="0" distR="0" wp14:anchorId="43DA79F8" wp14:editId="2F85FA6F">
            <wp:extent cx="1723390" cy="1942465"/>
            <wp:effectExtent l="0" t="0" r="0" b="0"/>
            <wp:docPr id="912" name="Picture 912"/>
            <wp:cNvGraphicFramePr/>
            <a:graphic xmlns:a="http://schemas.openxmlformats.org/drawingml/2006/main">
              <a:graphicData uri="http://schemas.openxmlformats.org/drawingml/2006/picture">
                <pic:pic xmlns:pic="http://schemas.openxmlformats.org/drawingml/2006/picture">
                  <pic:nvPicPr>
                    <pic:cNvPr id="912" name="Picture 912"/>
                    <pic:cNvPicPr/>
                  </pic:nvPicPr>
                  <pic:blipFill>
                    <a:blip r:embed="rId10"/>
                    <a:stretch>
                      <a:fillRect/>
                    </a:stretch>
                  </pic:blipFill>
                  <pic:spPr>
                    <a:xfrm>
                      <a:off x="0" y="0"/>
                      <a:ext cx="1723390" cy="1942465"/>
                    </a:xfrm>
                    <a:prstGeom prst="rect">
                      <a:avLst/>
                    </a:prstGeom>
                  </pic:spPr>
                </pic:pic>
              </a:graphicData>
            </a:graphic>
          </wp:inline>
        </w:drawing>
      </w:r>
      <w:r>
        <w:rPr>
          <w:sz w:val="24"/>
        </w:rPr>
        <w:t xml:space="preserve"> </w:t>
      </w:r>
    </w:p>
    <w:p w14:paraId="56AA70B4" w14:textId="77777777" w:rsidR="009C4FB6" w:rsidRDefault="005467F5">
      <w:pPr>
        <w:spacing w:after="28"/>
        <w:ind w:left="-5" w:right="0"/>
      </w:pPr>
      <w:r>
        <w:rPr>
          <w:u w:val="single" w:color="000000"/>
        </w:rPr>
        <w:t xml:space="preserve"> Оборудование:</w:t>
      </w:r>
      <w:r>
        <w:t xml:space="preserve"> Шнуры различных текстур, нитки, специальные карточки.</w:t>
      </w:r>
      <w:r>
        <w:rPr>
          <w:sz w:val="24"/>
        </w:rPr>
        <w:t xml:space="preserve"> </w:t>
      </w:r>
      <w:r>
        <w:rPr>
          <w:u w:val="single" w:color="000000"/>
        </w:rPr>
        <w:t xml:space="preserve"> Содержание</w:t>
      </w:r>
      <w:r>
        <w:t>: В карточке в определенной последовательности делают отверстия и просят ребенка:</w:t>
      </w:r>
      <w:r>
        <w:rPr>
          <w:sz w:val="24"/>
        </w:rPr>
        <w:t xml:space="preserve"> </w:t>
      </w:r>
    </w:p>
    <w:p w14:paraId="63B27C2F" w14:textId="77777777" w:rsidR="009C4FB6" w:rsidRDefault="005467F5">
      <w:pPr>
        <w:spacing w:after="35" w:line="246" w:lineRule="auto"/>
        <w:ind w:left="-5" w:right="1717"/>
        <w:jc w:val="left"/>
      </w:pPr>
      <w:r>
        <w:t xml:space="preserve"> - протянуть шерстяную нитку последовательно через все </w:t>
      </w:r>
      <w:proofErr w:type="gramStart"/>
      <w:r>
        <w:t xml:space="preserve">отверстия; </w:t>
      </w:r>
      <w:r>
        <w:rPr>
          <w:sz w:val="24"/>
        </w:rPr>
        <w:t xml:space="preserve"> </w:t>
      </w:r>
      <w:r>
        <w:t xml:space="preserve"> </w:t>
      </w:r>
      <w:proofErr w:type="gramEnd"/>
      <w:r>
        <w:t xml:space="preserve">- протянуть шерстяную нитку, пропуская одну дырочку; </w:t>
      </w:r>
      <w:r>
        <w:rPr>
          <w:sz w:val="24"/>
        </w:rPr>
        <w:t xml:space="preserve"> </w:t>
      </w:r>
      <w:r>
        <w:t xml:space="preserve"> - выполнить обычную шнуровку, как в ботиночке. </w:t>
      </w:r>
      <w:r>
        <w:rPr>
          <w:sz w:val="24"/>
        </w:rPr>
        <w:t xml:space="preserve"> </w:t>
      </w:r>
    </w:p>
    <w:p w14:paraId="51530C43" w14:textId="77777777" w:rsidR="009C4FB6" w:rsidRDefault="005467F5">
      <w:pPr>
        <w:ind w:left="-15" w:right="0" w:firstLine="708"/>
      </w:pPr>
      <w:r>
        <w:t>Выполнению этих заданий предшествует показ и объяснение. В    дальнейшем ребенку можно предложить выполнить различные узоры, соблюдая при этом принцип постоянного усложнения задания. 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было удобно манипулировать шнурком.</w:t>
      </w:r>
      <w:r>
        <w:rPr>
          <w:sz w:val="24"/>
        </w:rPr>
        <w:t xml:space="preserve"> </w:t>
      </w:r>
    </w:p>
    <w:p w14:paraId="7A0A4379" w14:textId="77777777" w:rsidR="009C4FB6" w:rsidRDefault="005467F5">
      <w:pPr>
        <w:ind w:left="-15" w:right="0" w:firstLine="708"/>
      </w:pPr>
      <w:r>
        <w:t>Проткните шилом или гвоздем дырки в толстом картоне. Эти дырки должны располагаться в каком-либо порядке и представлять собой геометрическую фигуру, рисунок или узор. Пусть ребенок самостоятельно вышьет этот узор с помощью   яркого шнурка.</w:t>
      </w:r>
      <w:r>
        <w:rPr>
          <w:sz w:val="24"/>
        </w:rPr>
        <w:t xml:space="preserve"> </w:t>
      </w:r>
    </w:p>
    <w:p w14:paraId="76CB70B0" w14:textId="77777777" w:rsidR="009C4FB6" w:rsidRDefault="005467F5">
      <w:pPr>
        <w:spacing w:after="0" w:line="259" w:lineRule="auto"/>
        <w:ind w:left="708" w:right="0" w:firstLine="0"/>
        <w:jc w:val="left"/>
      </w:pPr>
      <w:r>
        <w:rPr>
          <w:sz w:val="24"/>
        </w:rPr>
        <w:t xml:space="preserve"> </w:t>
      </w:r>
    </w:p>
    <w:p w14:paraId="75AF1A54" w14:textId="77777777" w:rsidR="009C4FB6" w:rsidRDefault="005467F5">
      <w:pPr>
        <w:spacing w:after="42" w:line="259" w:lineRule="auto"/>
        <w:ind w:left="0" w:right="0" w:firstLine="0"/>
        <w:jc w:val="left"/>
      </w:pPr>
      <w:r>
        <w:rPr>
          <w:sz w:val="24"/>
        </w:rPr>
        <w:t xml:space="preserve"> </w:t>
      </w:r>
    </w:p>
    <w:p w14:paraId="5991F53C" w14:textId="77777777" w:rsidR="009C4FB6" w:rsidRDefault="005467F5">
      <w:pPr>
        <w:pStyle w:val="2"/>
      </w:pPr>
      <w:r>
        <w:lastRenderedPageBreak/>
        <w:t>Работа с карандашом</w:t>
      </w:r>
      <w:r>
        <w:rPr>
          <w:b w:val="0"/>
          <w:sz w:val="24"/>
          <w:u w:val="none"/>
        </w:rPr>
        <w:t xml:space="preserve"> </w:t>
      </w:r>
    </w:p>
    <w:p w14:paraId="4F79EE37" w14:textId="77777777" w:rsidR="009C4FB6" w:rsidRDefault="005467F5">
      <w:pPr>
        <w:spacing w:after="0" w:line="259" w:lineRule="auto"/>
        <w:ind w:left="60" w:right="0" w:firstLine="0"/>
        <w:jc w:val="center"/>
      </w:pPr>
      <w:r>
        <w:rPr>
          <w:sz w:val="24"/>
        </w:rPr>
        <w:t xml:space="preserve"> </w:t>
      </w:r>
    </w:p>
    <w:p w14:paraId="13B491A5" w14:textId="77777777" w:rsidR="009C4FB6" w:rsidRDefault="005467F5">
      <w:pPr>
        <w:spacing w:after="27" w:line="216" w:lineRule="auto"/>
        <w:ind w:left="-5" w:right="1585"/>
        <w:jc w:val="left"/>
      </w:pPr>
      <w:r>
        <w:rPr>
          <w:sz w:val="24"/>
        </w:rPr>
        <w:t xml:space="preserve">                                                     </w:t>
      </w:r>
      <w:r>
        <w:rPr>
          <w:noProof/>
        </w:rPr>
        <w:drawing>
          <wp:inline distT="0" distB="0" distL="0" distR="0" wp14:anchorId="41E537E9" wp14:editId="119EB958">
            <wp:extent cx="1944370" cy="1240053"/>
            <wp:effectExtent l="0" t="0" r="0" b="0"/>
            <wp:docPr id="1708" name="Picture 1708"/>
            <wp:cNvGraphicFramePr/>
            <a:graphic xmlns:a="http://schemas.openxmlformats.org/drawingml/2006/main">
              <a:graphicData uri="http://schemas.openxmlformats.org/drawingml/2006/picture">
                <pic:pic xmlns:pic="http://schemas.openxmlformats.org/drawingml/2006/picture">
                  <pic:nvPicPr>
                    <pic:cNvPr id="1708" name="Picture 1708"/>
                    <pic:cNvPicPr/>
                  </pic:nvPicPr>
                  <pic:blipFill>
                    <a:blip r:embed="rId11"/>
                    <a:stretch>
                      <a:fillRect/>
                    </a:stretch>
                  </pic:blipFill>
                  <pic:spPr>
                    <a:xfrm>
                      <a:off x="0" y="0"/>
                      <a:ext cx="1944370" cy="1240053"/>
                    </a:xfrm>
                    <a:prstGeom prst="rect">
                      <a:avLst/>
                    </a:prstGeom>
                  </pic:spPr>
                </pic:pic>
              </a:graphicData>
            </a:graphic>
          </wp:inline>
        </w:drawing>
      </w:r>
      <w:r>
        <w:rPr>
          <w:sz w:val="24"/>
        </w:rPr>
        <w:t xml:space="preserve"> </w:t>
      </w:r>
      <w:r>
        <w:rPr>
          <w:u w:val="single" w:color="000000"/>
        </w:rPr>
        <w:t>Содержание:</w:t>
      </w:r>
      <w:r>
        <w:rPr>
          <w:sz w:val="24"/>
        </w:rPr>
        <w:t xml:space="preserve"> </w:t>
      </w:r>
    </w:p>
    <w:p w14:paraId="11441C5E" w14:textId="77777777" w:rsidR="009C4FB6" w:rsidRDefault="005467F5">
      <w:pPr>
        <w:ind w:left="-5" w:right="0"/>
      </w:pPr>
      <w:r>
        <w:t xml:space="preserve">Плавно вращать карандаш большим и указательным пальцами левой и правой руки. </w:t>
      </w:r>
      <w:r>
        <w:rPr>
          <w:sz w:val="24"/>
        </w:rPr>
        <w:t xml:space="preserve"> </w:t>
      </w:r>
    </w:p>
    <w:p w14:paraId="7D01092D" w14:textId="77777777" w:rsidR="009C4FB6" w:rsidRDefault="005467F5">
      <w:pPr>
        <w:ind w:left="-5" w:right="0"/>
      </w:pPr>
      <w:r>
        <w:t xml:space="preserve">Перебор карандаша всеми пальцами левой и правой руки. </w:t>
      </w:r>
      <w:r>
        <w:rPr>
          <w:sz w:val="24"/>
        </w:rPr>
        <w:t xml:space="preserve"> </w:t>
      </w:r>
    </w:p>
    <w:p w14:paraId="2BCA0B0B" w14:textId="77777777" w:rsidR="009C4FB6" w:rsidRDefault="005467F5">
      <w:pPr>
        <w:ind w:left="-5" w:right="0"/>
      </w:pPr>
      <w:r>
        <w:t xml:space="preserve">Вращение карандаша ладонями обеих рук. </w:t>
      </w:r>
      <w:r>
        <w:rPr>
          <w:sz w:val="24"/>
        </w:rPr>
        <w:t xml:space="preserve"> </w:t>
      </w:r>
    </w:p>
    <w:p w14:paraId="01167D0A" w14:textId="77777777" w:rsidR="009C4FB6" w:rsidRDefault="005467F5">
      <w:pPr>
        <w:ind w:left="-5" w:right="0"/>
      </w:pPr>
      <w:r>
        <w:t xml:space="preserve">Зажимание карандаша между двумя пальцами обеих рук (указательным и средним, средним и безымянным и т.д.). </w:t>
      </w:r>
      <w:r>
        <w:rPr>
          <w:sz w:val="24"/>
        </w:rPr>
        <w:t xml:space="preserve"> </w:t>
      </w:r>
    </w:p>
    <w:p w14:paraId="56C7AC84" w14:textId="77777777" w:rsidR="009C4FB6" w:rsidRDefault="005467F5">
      <w:pPr>
        <w:spacing w:after="0" w:line="259" w:lineRule="auto"/>
        <w:ind w:left="0" w:right="0" w:firstLine="0"/>
        <w:jc w:val="left"/>
      </w:pPr>
      <w:r>
        <w:rPr>
          <w:sz w:val="24"/>
        </w:rPr>
        <w:t xml:space="preserve"> </w:t>
      </w:r>
    </w:p>
    <w:p w14:paraId="45323386" w14:textId="77777777" w:rsidR="009C4FB6" w:rsidRDefault="005467F5">
      <w:pPr>
        <w:spacing w:after="0" w:line="259" w:lineRule="auto"/>
        <w:ind w:left="0" w:right="0" w:firstLine="0"/>
        <w:jc w:val="left"/>
      </w:pPr>
      <w:r>
        <w:rPr>
          <w:sz w:val="24"/>
        </w:rPr>
        <w:t xml:space="preserve"> </w:t>
      </w:r>
    </w:p>
    <w:p w14:paraId="31EF6C61" w14:textId="77777777" w:rsidR="009C4FB6" w:rsidRDefault="005467F5">
      <w:pPr>
        <w:spacing w:after="49" w:line="259" w:lineRule="auto"/>
        <w:ind w:left="0" w:right="0" w:firstLine="0"/>
        <w:jc w:val="left"/>
      </w:pPr>
      <w:r>
        <w:rPr>
          <w:sz w:val="24"/>
        </w:rPr>
        <w:t xml:space="preserve"> </w:t>
      </w:r>
    </w:p>
    <w:p w14:paraId="491D90C4" w14:textId="77777777" w:rsidR="009C4FB6" w:rsidRDefault="005467F5">
      <w:pPr>
        <w:pStyle w:val="1"/>
        <w:ind w:left="11" w:right="0"/>
      </w:pPr>
      <w:r>
        <w:t>Работа с бусами</w:t>
      </w:r>
      <w:r>
        <w:rPr>
          <w:b w:val="0"/>
          <w:sz w:val="24"/>
          <w:u w:val="none"/>
        </w:rPr>
        <w:t xml:space="preserve"> </w:t>
      </w:r>
    </w:p>
    <w:p w14:paraId="0E478CA4" w14:textId="77777777" w:rsidR="009C4FB6" w:rsidRDefault="005467F5">
      <w:pPr>
        <w:spacing w:after="0" w:line="259" w:lineRule="auto"/>
        <w:ind w:left="60" w:right="0" w:firstLine="0"/>
        <w:jc w:val="center"/>
      </w:pPr>
      <w:r>
        <w:rPr>
          <w:sz w:val="24"/>
        </w:rPr>
        <w:t xml:space="preserve"> </w:t>
      </w:r>
    </w:p>
    <w:p w14:paraId="69EB3675" w14:textId="77777777" w:rsidR="009C4FB6" w:rsidRDefault="005467F5">
      <w:pPr>
        <w:spacing w:after="0" w:line="259" w:lineRule="auto"/>
        <w:ind w:left="87" w:right="0" w:firstLine="0"/>
        <w:jc w:val="center"/>
      </w:pPr>
      <w:r>
        <w:rPr>
          <w:noProof/>
        </w:rPr>
        <w:drawing>
          <wp:inline distT="0" distB="0" distL="0" distR="0" wp14:anchorId="11391454" wp14:editId="55CD8633">
            <wp:extent cx="2600325" cy="1352550"/>
            <wp:effectExtent l="0" t="0" r="0" b="0"/>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12"/>
                    <a:stretch>
                      <a:fillRect/>
                    </a:stretch>
                  </pic:blipFill>
                  <pic:spPr>
                    <a:xfrm>
                      <a:off x="0" y="0"/>
                      <a:ext cx="2600325" cy="1352550"/>
                    </a:xfrm>
                    <a:prstGeom prst="rect">
                      <a:avLst/>
                    </a:prstGeom>
                  </pic:spPr>
                </pic:pic>
              </a:graphicData>
            </a:graphic>
          </wp:inline>
        </w:drawing>
      </w:r>
      <w:r>
        <w:rPr>
          <w:sz w:val="24"/>
        </w:rPr>
        <w:t xml:space="preserve"> </w:t>
      </w:r>
    </w:p>
    <w:p w14:paraId="7F952042" w14:textId="77777777" w:rsidR="009C4FB6" w:rsidRDefault="005467F5">
      <w:pPr>
        <w:ind w:left="-15" w:right="0" w:firstLine="708"/>
      </w:pPr>
      <w:r>
        <w:t>Отлично развивает руку разнообразное нанизывание. Нанизывать можно все что нанизывается: пуговицы, бусы, рожки и макароны, сушки и т.п. Можно составлять бусы из картонных кружочков, квадратиков, сердечек, листьев деревьев, в том числе сухих, ягод рябины.</w:t>
      </w:r>
      <w:r>
        <w:rPr>
          <w:sz w:val="24"/>
        </w:rPr>
        <w:t xml:space="preserve"> </w:t>
      </w:r>
    </w:p>
    <w:p w14:paraId="17038A8D" w14:textId="77777777" w:rsidR="009C4FB6" w:rsidRDefault="005467F5">
      <w:pPr>
        <w:spacing w:after="28"/>
        <w:ind w:left="-5" w:right="0"/>
      </w:pPr>
      <w:r>
        <w:rPr>
          <w:u w:val="single" w:color="000000"/>
        </w:rPr>
        <w:t>Используемые материалы</w:t>
      </w:r>
      <w:r>
        <w:t>: бусы различной текстуры, леска, нитки, пуговицы, макароны, сушки, шнурки и другие материалы (зависит от фантазии).</w:t>
      </w:r>
      <w:r>
        <w:rPr>
          <w:sz w:val="24"/>
        </w:rPr>
        <w:t xml:space="preserve"> </w:t>
      </w:r>
    </w:p>
    <w:p w14:paraId="7DE6FF63" w14:textId="77777777" w:rsidR="009C4FB6" w:rsidRDefault="005467F5">
      <w:pPr>
        <w:spacing w:after="4" w:line="246" w:lineRule="auto"/>
        <w:ind w:left="-5" w:right="0"/>
        <w:jc w:val="left"/>
      </w:pPr>
      <w:r>
        <w:rPr>
          <w:u w:val="single" w:color="000000"/>
        </w:rPr>
        <w:t>Содержание:</w:t>
      </w:r>
      <w:r>
        <w:t xml:space="preserve"> Взрослый раскладывает на столе бусинки разного размера, но одного цвета (или одного размера, но разных цветов, или разных размеров и разных </w:t>
      </w:r>
      <w:r>
        <w:lastRenderedPageBreak/>
        <w:t>цветов). Предлагается самостоятельно сделать бусы, в которых чередуются большие и маленькие бусинки, или красные и синие, или круглые и квадратные и т. п. При выполнении этого задания важно, чтобы ребенок не только правильно продевал нитку в отверстия бусинок, но и соблюдал определенную последовательность нанизывания бусинок.</w:t>
      </w:r>
      <w:r>
        <w:rPr>
          <w:sz w:val="24"/>
        </w:rPr>
        <w:t xml:space="preserve"> </w:t>
      </w:r>
    </w:p>
    <w:p w14:paraId="21E073B3" w14:textId="77777777" w:rsidR="009C4FB6" w:rsidRDefault="005467F5">
      <w:pPr>
        <w:ind w:left="-5" w:right="0"/>
      </w:pPr>
      <w:r>
        <w:t>Можно предложить ребенку самому придумать материал для нанизывания и узор.</w:t>
      </w:r>
      <w:r>
        <w:rPr>
          <w:sz w:val="24"/>
        </w:rPr>
        <w:t xml:space="preserve"> </w:t>
      </w:r>
    </w:p>
    <w:p w14:paraId="3AC361E2" w14:textId="77777777" w:rsidR="009C4FB6" w:rsidRDefault="005467F5">
      <w:pPr>
        <w:spacing w:after="0" w:line="259" w:lineRule="auto"/>
        <w:ind w:left="0" w:right="0" w:firstLine="0"/>
        <w:jc w:val="left"/>
      </w:pPr>
      <w:r>
        <w:rPr>
          <w:sz w:val="24"/>
        </w:rPr>
        <w:t xml:space="preserve"> </w:t>
      </w:r>
    </w:p>
    <w:p w14:paraId="748EFC5B" w14:textId="77777777" w:rsidR="009C4FB6" w:rsidRDefault="005467F5">
      <w:pPr>
        <w:spacing w:after="49" w:line="259" w:lineRule="auto"/>
        <w:ind w:left="0" w:right="0" w:firstLine="0"/>
        <w:jc w:val="left"/>
      </w:pPr>
      <w:r>
        <w:rPr>
          <w:sz w:val="24"/>
        </w:rPr>
        <w:t xml:space="preserve"> </w:t>
      </w:r>
    </w:p>
    <w:p w14:paraId="2C74266C" w14:textId="77777777" w:rsidR="009C4FB6" w:rsidRDefault="005467F5">
      <w:pPr>
        <w:pStyle w:val="1"/>
        <w:ind w:left="11" w:right="6"/>
      </w:pPr>
      <w:r>
        <w:t>Работа с бумагой и ножницами</w:t>
      </w:r>
      <w:r>
        <w:rPr>
          <w:b w:val="0"/>
          <w:sz w:val="24"/>
          <w:u w:val="none"/>
        </w:rPr>
        <w:t xml:space="preserve"> </w:t>
      </w:r>
    </w:p>
    <w:p w14:paraId="7EF2BE58" w14:textId="77777777" w:rsidR="009C4FB6" w:rsidRDefault="005467F5">
      <w:pPr>
        <w:spacing w:after="0" w:line="259" w:lineRule="auto"/>
        <w:ind w:left="88" w:right="0" w:firstLine="0"/>
        <w:jc w:val="center"/>
      </w:pPr>
      <w:r>
        <w:rPr>
          <w:noProof/>
        </w:rPr>
        <w:drawing>
          <wp:inline distT="0" distB="0" distL="0" distR="0" wp14:anchorId="48A22865" wp14:editId="0FF48AAE">
            <wp:extent cx="1823085" cy="1235710"/>
            <wp:effectExtent l="0" t="0" r="0" b="0"/>
            <wp:docPr id="2514" name="Picture 2514"/>
            <wp:cNvGraphicFramePr/>
            <a:graphic xmlns:a="http://schemas.openxmlformats.org/drawingml/2006/main">
              <a:graphicData uri="http://schemas.openxmlformats.org/drawingml/2006/picture">
                <pic:pic xmlns:pic="http://schemas.openxmlformats.org/drawingml/2006/picture">
                  <pic:nvPicPr>
                    <pic:cNvPr id="2514" name="Picture 2514"/>
                    <pic:cNvPicPr/>
                  </pic:nvPicPr>
                  <pic:blipFill>
                    <a:blip r:embed="rId13"/>
                    <a:stretch>
                      <a:fillRect/>
                    </a:stretch>
                  </pic:blipFill>
                  <pic:spPr>
                    <a:xfrm>
                      <a:off x="0" y="0"/>
                      <a:ext cx="1823085" cy="1235710"/>
                    </a:xfrm>
                    <a:prstGeom prst="rect">
                      <a:avLst/>
                    </a:prstGeom>
                  </pic:spPr>
                </pic:pic>
              </a:graphicData>
            </a:graphic>
          </wp:inline>
        </w:drawing>
      </w:r>
      <w:r>
        <w:rPr>
          <w:sz w:val="24"/>
        </w:rPr>
        <w:t xml:space="preserve"> </w:t>
      </w:r>
    </w:p>
    <w:p w14:paraId="417D3041" w14:textId="77777777" w:rsidR="009C4FB6" w:rsidRDefault="005467F5">
      <w:pPr>
        <w:ind w:left="-15" w:right="0" w:firstLine="708"/>
      </w:pPr>
      <w:r>
        <w:t>Изготовление поделок из бумаги также является одним из средств развития мелкой мускулатуры кистей рук. Эта работа увлекает дошкольников, способствует развитию воображения, конструктивного мышления. Работа с бумагой заканчивается определенным результатом, но, чтобы его достичь, нужно овладеть необходимыми навыками, проявить волю, терпение. Важно, чтобы дети испытывали радость от самостоятельно выполненной работы, почувствовали веру в свои силы и возможности. Этому должны способствовать и подобранные в соотве</w:t>
      </w:r>
      <w:r>
        <w:t>тствии с возрастом задания, и поощрения взрослых.</w:t>
      </w:r>
      <w:r>
        <w:rPr>
          <w:sz w:val="24"/>
        </w:rPr>
        <w:t xml:space="preserve"> </w:t>
      </w:r>
    </w:p>
    <w:p w14:paraId="7AB0F1DF" w14:textId="77777777" w:rsidR="009C4FB6" w:rsidRDefault="005467F5">
      <w:pPr>
        <w:spacing w:after="29"/>
        <w:ind w:left="-5" w:right="0"/>
      </w:pPr>
      <w:r>
        <w:t xml:space="preserve">Из бумаги и картона можно изготовить игрушки для игр с водой и ветром, елочные украшения, атрибуты для сюжетно-ролевых игр, игр-драматизаций, </w:t>
      </w:r>
      <w:proofErr w:type="spellStart"/>
      <w:r>
        <w:t>игрушкизабавы</w:t>
      </w:r>
      <w:proofErr w:type="spellEnd"/>
      <w:r>
        <w:t>, подарки и сувениры.</w:t>
      </w:r>
      <w:r>
        <w:rPr>
          <w:sz w:val="24"/>
        </w:rPr>
        <w:t xml:space="preserve"> </w:t>
      </w:r>
    </w:p>
    <w:p w14:paraId="713BE40E" w14:textId="77777777" w:rsidR="009C4FB6" w:rsidRDefault="005467F5">
      <w:pPr>
        <w:ind w:left="-5" w:right="0"/>
      </w:pPr>
      <w:r>
        <w:rPr>
          <w:u w:val="single" w:color="000000"/>
        </w:rPr>
        <w:t>Оборудование:</w:t>
      </w:r>
      <w:r>
        <w:t xml:space="preserve"> Бумага различных цветов, картон, клей, кисть, ножницы, журналы, картинки, газеты, фольга.</w:t>
      </w:r>
      <w:r>
        <w:rPr>
          <w:sz w:val="24"/>
        </w:rPr>
        <w:t xml:space="preserve"> </w:t>
      </w:r>
    </w:p>
    <w:p w14:paraId="21A8EA98" w14:textId="77777777" w:rsidR="009C4FB6" w:rsidRDefault="005467F5">
      <w:pPr>
        <w:spacing w:after="28"/>
        <w:ind w:left="-15" w:right="0" w:firstLine="708"/>
      </w:pPr>
      <w:r>
        <w:t xml:space="preserve">Сделай бусы. Дети разрезают прямоугольные листы бумаги на треугольники, каждый из них скручивается в виде бусины, конец ее закрепляется при помощи клея. Готовые бусины нанизываются на нитку.         Вся работа по изготовлению бус требует сенсорно-двигательной координации, аккуратности, настойчивости, т. е. качеств, необходимых при обучении письму. </w:t>
      </w:r>
      <w:r>
        <w:rPr>
          <w:sz w:val="24"/>
        </w:rPr>
        <w:t xml:space="preserve"> </w:t>
      </w:r>
    </w:p>
    <w:p w14:paraId="683C8648" w14:textId="77777777" w:rsidR="009C4FB6" w:rsidRDefault="005467F5">
      <w:pPr>
        <w:spacing w:after="4" w:line="246" w:lineRule="auto"/>
        <w:ind w:left="-15" w:right="0" w:firstLine="708"/>
        <w:jc w:val="left"/>
      </w:pPr>
      <w:r>
        <w:rPr>
          <w:u w:val="single" w:color="000000"/>
        </w:rPr>
        <w:lastRenderedPageBreak/>
        <w:t>Оригами.</w:t>
      </w:r>
      <w:r>
        <w:t xml:space="preserve"> Оригами - </w:t>
      </w:r>
      <w:r>
        <w:t xml:space="preserve">древнее искусство создания разного рода фигур из бумаги. В настоящее время приобретает всё большую популярность среди педагогов и психологов. И это не случайно. Развивающий потенциал оригами очень высок. </w:t>
      </w:r>
      <w:r>
        <w:rPr>
          <w:sz w:val="24"/>
        </w:rPr>
        <w:t xml:space="preserve"> </w:t>
      </w:r>
    </w:p>
    <w:p w14:paraId="74F879C7" w14:textId="77777777" w:rsidR="009C4FB6" w:rsidRDefault="005467F5">
      <w:pPr>
        <w:ind w:left="-15" w:right="0" w:firstLine="708"/>
      </w:pPr>
      <w:r>
        <w:t xml:space="preserve">Тематика оригами очень разнообразна, идет от простого к сложному.         Для успешного обучения изготовления игрушек оригами с детьми в игровой форме нужно выучить обозначения заготовок (базовые формы) и условные обозначения (сейчас продается множество книг по технике оригами).  </w:t>
      </w:r>
      <w:r>
        <w:rPr>
          <w:sz w:val="24"/>
        </w:rPr>
        <w:t xml:space="preserve"> </w:t>
      </w:r>
    </w:p>
    <w:p w14:paraId="7B64D0A2" w14:textId="77777777" w:rsidR="009C4FB6" w:rsidRDefault="005467F5">
      <w:pPr>
        <w:spacing w:after="0" w:line="259" w:lineRule="auto"/>
        <w:ind w:left="708" w:right="0" w:firstLine="0"/>
        <w:jc w:val="left"/>
      </w:pPr>
      <w:r>
        <w:t xml:space="preserve">                                             </w:t>
      </w:r>
      <w:r>
        <w:rPr>
          <w:sz w:val="24"/>
        </w:rPr>
        <w:t xml:space="preserve"> </w:t>
      </w:r>
    </w:p>
    <w:p w14:paraId="65A4D51B" w14:textId="77777777" w:rsidR="009C4FB6" w:rsidRDefault="005467F5">
      <w:pPr>
        <w:spacing w:after="0" w:line="259" w:lineRule="auto"/>
        <w:ind w:left="708" w:right="0" w:firstLine="0"/>
        <w:jc w:val="left"/>
      </w:pPr>
      <w:r>
        <w:rPr>
          <w:sz w:val="24"/>
        </w:rPr>
        <w:t xml:space="preserve"> </w:t>
      </w:r>
    </w:p>
    <w:p w14:paraId="7F904931" w14:textId="77777777" w:rsidR="009C4FB6" w:rsidRDefault="005467F5">
      <w:pPr>
        <w:spacing w:after="0" w:line="259" w:lineRule="auto"/>
        <w:ind w:left="708" w:right="0" w:firstLine="0"/>
        <w:jc w:val="left"/>
      </w:pPr>
      <w:r>
        <w:rPr>
          <w:sz w:val="24"/>
        </w:rPr>
        <w:t xml:space="preserve"> </w:t>
      </w:r>
    </w:p>
    <w:p w14:paraId="5D54DB94" w14:textId="77777777" w:rsidR="009C4FB6" w:rsidRDefault="005467F5">
      <w:pPr>
        <w:spacing w:after="0" w:line="259" w:lineRule="auto"/>
        <w:ind w:left="708" w:right="0" w:firstLine="0"/>
        <w:jc w:val="left"/>
      </w:pPr>
      <w:r>
        <w:rPr>
          <w:sz w:val="24"/>
        </w:rPr>
        <w:t xml:space="preserve"> </w:t>
      </w:r>
    </w:p>
    <w:p w14:paraId="1B78A37F" w14:textId="77777777" w:rsidR="009C4FB6" w:rsidRDefault="005467F5">
      <w:pPr>
        <w:spacing w:after="0" w:line="259" w:lineRule="auto"/>
        <w:ind w:left="708" w:right="0" w:firstLine="0"/>
        <w:jc w:val="left"/>
      </w:pPr>
      <w:r>
        <w:rPr>
          <w:sz w:val="24"/>
        </w:rPr>
        <w:t xml:space="preserve"> </w:t>
      </w:r>
    </w:p>
    <w:p w14:paraId="7E24F3BC" w14:textId="77777777" w:rsidR="009C4FB6" w:rsidRDefault="005467F5">
      <w:pPr>
        <w:spacing w:after="0" w:line="259" w:lineRule="auto"/>
        <w:ind w:left="708" w:right="0" w:firstLine="0"/>
        <w:jc w:val="left"/>
      </w:pPr>
      <w:r>
        <w:rPr>
          <w:sz w:val="24"/>
        </w:rPr>
        <w:t xml:space="preserve"> </w:t>
      </w:r>
    </w:p>
    <w:p w14:paraId="6AA760C4" w14:textId="77777777" w:rsidR="009C4FB6" w:rsidRDefault="005467F5">
      <w:pPr>
        <w:spacing w:after="0" w:line="259" w:lineRule="auto"/>
        <w:ind w:left="708" w:right="0" w:firstLine="0"/>
        <w:jc w:val="left"/>
      </w:pPr>
      <w:r>
        <w:rPr>
          <w:sz w:val="24"/>
        </w:rPr>
        <w:t xml:space="preserve"> </w:t>
      </w:r>
    </w:p>
    <w:p w14:paraId="32382794" w14:textId="77777777" w:rsidR="009C4FB6" w:rsidRDefault="005467F5">
      <w:pPr>
        <w:spacing w:after="0" w:line="259" w:lineRule="auto"/>
        <w:ind w:left="708" w:right="0" w:firstLine="0"/>
        <w:jc w:val="left"/>
      </w:pPr>
      <w:r>
        <w:rPr>
          <w:sz w:val="24"/>
        </w:rPr>
        <w:t xml:space="preserve"> </w:t>
      </w:r>
    </w:p>
    <w:p w14:paraId="2F533394" w14:textId="77777777" w:rsidR="009C4FB6" w:rsidRDefault="005467F5">
      <w:pPr>
        <w:spacing w:after="0" w:line="259" w:lineRule="auto"/>
        <w:ind w:left="708" w:right="0" w:firstLine="0"/>
        <w:jc w:val="left"/>
      </w:pPr>
      <w:r>
        <w:rPr>
          <w:sz w:val="24"/>
        </w:rPr>
        <w:t xml:space="preserve"> </w:t>
      </w:r>
    </w:p>
    <w:p w14:paraId="25EE944D" w14:textId="77777777" w:rsidR="009C4FB6" w:rsidRDefault="005467F5">
      <w:pPr>
        <w:pStyle w:val="1"/>
        <w:ind w:left="11"/>
      </w:pPr>
      <w:r>
        <w:t>Штриховка</w:t>
      </w:r>
      <w:r>
        <w:rPr>
          <w:u w:val="none"/>
        </w:rPr>
        <w:t xml:space="preserve"> </w:t>
      </w:r>
    </w:p>
    <w:p w14:paraId="4CBC1827" w14:textId="77777777" w:rsidR="009C4FB6" w:rsidRDefault="005467F5">
      <w:pPr>
        <w:spacing w:after="0" w:line="259" w:lineRule="auto"/>
        <w:ind w:left="60" w:right="0" w:firstLine="0"/>
        <w:jc w:val="center"/>
      </w:pPr>
      <w:r>
        <w:rPr>
          <w:sz w:val="24"/>
        </w:rPr>
        <w:t xml:space="preserve"> </w:t>
      </w:r>
    </w:p>
    <w:p w14:paraId="66F76343" w14:textId="77777777" w:rsidR="009C4FB6" w:rsidRDefault="005467F5">
      <w:pPr>
        <w:spacing w:after="0" w:line="259" w:lineRule="auto"/>
        <w:ind w:left="87" w:right="0" w:firstLine="0"/>
        <w:jc w:val="center"/>
      </w:pPr>
      <w:r>
        <w:rPr>
          <w:noProof/>
        </w:rPr>
        <w:drawing>
          <wp:inline distT="0" distB="0" distL="0" distR="0" wp14:anchorId="3378DC79" wp14:editId="3EAEEEB1">
            <wp:extent cx="2079625" cy="1365885"/>
            <wp:effectExtent l="0" t="0" r="0" b="0"/>
            <wp:docPr id="3322" name="Picture 3322"/>
            <wp:cNvGraphicFramePr/>
            <a:graphic xmlns:a="http://schemas.openxmlformats.org/drawingml/2006/main">
              <a:graphicData uri="http://schemas.openxmlformats.org/drawingml/2006/picture">
                <pic:pic xmlns:pic="http://schemas.openxmlformats.org/drawingml/2006/picture">
                  <pic:nvPicPr>
                    <pic:cNvPr id="3322" name="Picture 3322"/>
                    <pic:cNvPicPr/>
                  </pic:nvPicPr>
                  <pic:blipFill>
                    <a:blip r:embed="rId14"/>
                    <a:stretch>
                      <a:fillRect/>
                    </a:stretch>
                  </pic:blipFill>
                  <pic:spPr>
                    <a:xfrm>
                      <a:off x="0" y="0"/>
                      <a:ext cx="2079625" cy="1365885"/>
                    </a:xfrm>
                    <a:prstGeom prst="rect">
                      <a:avLst/>
                    </a:prstGeom>
                  </pic:spPr>
                </pic:pic>
              </a:graphicData>
            </a:graphic>
          </wp:inline>
        </w:drawing>
      </w:r>
      <w:r>
        <w:rPr>
          <w:sz w:val="24"/>
        </w:rPr>
        <w:t xml:space="preserve"> </w:t>
      </w:r>
    </w:p>
    <w:p w14:paraId="3BA7EC0A" w14:textId="77777777" w:rsidR="009C4FB6" w:rsidRDefault="005467F5">
      <w:pPr>
        <w:spacing w:after="4" w:line="246" w:lineRule="auto"/>
        <w:ind w:left="-5" w:right="0"/>
        <w:jc w:val="left"/>
      </w:pPr>
      <w:r>
        <w:rPr>
          <w:u w:val="single" w:color="000000"/>
        </w:rPr>
        <w:t>Оборудование:</w:t>
      </w:r>
      <w:r>
        <w:t xml:space="preserve"> </w:t>
      </w:r>
      <w:r>
        <w:t>Готовые раскраски, краски, карандаши, восковые мелки или пастель, фломастеры и иные материалы. Необходимо также иметь кисти разных размеров, губки для закрашивания больших пространств и т.д.</w:t>
      </w:r>
      <w:r>
        <w:rPr>
          <w:sz w:val="24"/>
        </w:rPr>
        <w:t xml:space="preserve"> </w:t>
      </w:r>
    </w:p>
    <w:p w14:paraId="34170849" w14:textId="77777777" w:rsidR="009C4FB6" w:rsidRDefault="005467F5">
      <w:pPr>
        <w:ind w:left="-15" w:right="0" w:firstLine="708"/>
      </w:pPr>
      <w:r>
        <w:t xml:space="preserve">Штриховка, как один из самых легких видов деятельности, вводится в значительной мере и для усвоения детьми необходимых для письма гигиенических правил. Вместе с тем она продолжает оставаться средством развития согласованных действий зрительного и двигательного анализаторов и укрепления двигательного </w:t>
      </w:r>
      <w:r>
        <w:lastRenderedPageBreak/>
        <w:t>аппарата пишущей руки.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r>
        <w:rPr>
          <w:sz w:val="24"/>
        </w:rPr>
        <w:t xml:space="preserve"> </w:t>
      </w:r>
    </w:p>
    <w:p w14:paraId="72A5AB63" w14:textId="77777777" w:rsidR="009C4FB6" w:rsidRDefault="005467F5">
      <w:pPr>
        <w:spacing w:after="59" w:line="216" w:lineRule="auto"/>
        <w:ind w:left="-5" w:right="1585"/>
        <w:jc w:val="left"/>
      </w:pPr>
      <w:r>
        <w:rPr>
          <w:u w:val="single" w:color="000000"/>
        </w:rPr>
        <w:t>Содержание:</w:t>
      </w:r>
      <w:r>
        <w:rPr>
          <w:sz w:val="24"/>
        </w:rPr>
        <w:t xml:space="preserve"> </w:t>
      </w:r>
    </w:p>
    <w:p w14:paraId="58ACF11F" w14:textId="77777777" w:rsidR="009C4FB6" w:rsidRDefault="005467F5">
      <w:pPr>
        <w:numPr>
          <w:ilvl w:val="0"/>
          <w:numId w:val="2"/>
        </w:numPr>
        <w:ind w:right="0" w:hanging="360"/>
      </w:pPr>
      <w:r>
        <w:t xml:space="preserve">раскрашивание короткими частыми штрихами; </w:t>
      </w:r>
      <w:r>
        <w:rPr>
          <w:sz w:val="24"/>
        </w:rPr>
        <w:t xml:space="preserve"> </w:t>
      </w:r>
    </w:p>
    <w:p w14:paraId="7DAB0B59" w14:textId="77777777" w:rsidR="009C4FB6" w:rsidRDefault="005467F5">
      <w:pPr>
        <w:numPr>
          <w:ilvl w:val="0"/>
          <w:numId w:val="2"/>
        </w:numPr>
        <w:ind w:right="0" w:hanging="360"/>
      </w:pPr>
      <w:r>
        <w:t xml:space="preserve">раскрашивание мелкими штрихами с возвратом; </w:t>
      </w:r>
      <w:r>
        <w:rPr>
          <w:sz w:val="24"/>
        </w:rPr>
        <w:t xml:space="preserve"> </w:t>
      </w:r>
    </w:p>
    <w:p w14:paraId="25DF546A" w14:textId="77777777" w:rsidR="009C4FB6" w:rsidRDefault="005467F5">
      <w:pPr>
        <w:numPr>
          <w:ilvl w:val="0"/>
          <w:numId w:val="2"/>
        </w:numPr>
        <w:ind w:right="0" w:hanging="360"/>
      </w:pPr>
      <w:r>
        <w:t>центрическая штриховка (круговая штриховка от центра рисунка</w:t>
      </w:r>
      <w:proofErr w:type="gramStart"/>
      <w:r>
        <w:t xml:space="preserve">); </w:t>
      </w:r>
      <w:r>
        <w:rPr>
          <w:sz w:val="24"/>
        </w:rPr>
        <w:t xml:space="preserve"> </w:t>
      </w:r>
      <w:r>
        <w:rPr>
          <w:rFonts w:ascii="Segoe UI Symbol" w:eastAsia="Segoe UI Symbol" w:hAnsi="Segoe UI Symbol" w:cs="Segoe UI Symbol"/>
          <w:sz w:val="24"/>
        </w:rPr>
        <w:t></w:t>
      </w:r>
      <w:proofErr w:type="gramEnd"/>
      <w:r>
        <w:rPr>
          <w:rFonts w:ascii="Arial" w:eastAsia="Arial" w:hAnsi="Arial" w:cs="Arial"/>
          <w:sz w:val="24"/>
        </w:rPr>
        <w:t xml:space="preserve"> </w:t>
      </w:r>
      <w:r>
        <w:t xml:space="preserve">штриховка длинными параллельными отрезками. </w:t>
      </w:r>
      <w:r>
        <w:rPr>
          <w:sz w:val="24"/>
        </w:rPr>
        <w:t xml:space="preserve"> </w:t>
      </w:r>
    </w:p>
    <w:p w14:paraId="03B61C63" w14:textId="77777777" w:rsidR="009C4FB6" w:rsidRDefault="005467F5">
      <w:pPr>
        <w:ind w:left="-15" w:right="0" w:firstLine="360"/>
      </w:pPr>
      <w:r>
        <w:t>При выполнении штриховки необходимо соблюдать правила: не выходить за контуры фигуры, соблюдать параллельность линий и расстояние между ними (0,3 - 0,5 см).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w:t>
      </w:r>
      <w:r>
        <w:rPr>
          <w:sz w:val="24"/>
        </w:rPr>
        <w:t xml:space="preserve"> </w:t>
      </w:r>
    </w:p>
    <w:p w14:paraId="7C6BA614" w14:textId="77777777" w:rsidR="009C4FB6" w:rsidRDefault="005467F5">
      <w:pPr>
        <w:ind w:left="-15" w:right="0" w:firstLine="360"/>
      </w:pPr>
      <w:r>
        <w:t xml:space="preserve">При первых попытках штриховки рука быстро утомляется, дети сильно нажимают на карандаш, нет координации пальцев, но работа сама по себе </w:t>
      </w:r>
      <w:proofErr w:type="gramStart"/>
      <w:r>
        <w:t>увлекательна</w:t>
      </w:r>
      <w:proofErr w:type="gramEnd"/>
      <w:r>
        <w:t xml:space="preserve">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r>
        <w:rPr>
          <w:sz w:val="24"/>
        </w:rPr>
        <w:t xml:space="preserve"> </w:t>
      </w:r>
    </w:p>
    <w:p w14:paraId="48CF3C3C" w14:textId="77777777" w:rsidR="009C4FB6" w:rsidRDefault="005467F5">
      <w:pPr>
        <w:spacing w:after="42" w:line="246" w:lineRule="auto"/>
        <w:ind w:left="-5" w:right="0"/>
        <w:jc w:val="left"/>
      </w:pPr>
      <w: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r>
        <w:rPr>
          <w:sz w:val="24"/>
        </w:rPr>
        <w:t xml:space="preserve"> </w:t>
      </w:r>
    </w:p>
    <w:p w14:paraId="5146A416" w14:textId="77777777" w:rsidR="009C4FB6" w:rsidRDefault="005467F5">
      <w:pPr>
        <w:numPr>
          <w:ilvl w:val="0"/>
          <w:numId w:val="2"/>
        </w:numPr>
        <w:ind w:right="0" w:hanging="360"/>
      </w:pPr>
      <w:r>
        <w:t xml:space="preserve">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 </w:t>
      </w:r>
      <w:r>
        <w:rPr>
          <w:sz w:val="24"/>
        </w:rPr>
        <w:t xml:space="preserve"> </w:t>
      </w:r>
    </w:p>
    <w:p w14:paraId="1E11B51D" w14:textId="77777777" w:rsidR="009C4FB6" w:rsidRDefault="005467F5">
      <w:pPr>
        <w:numPr>
          <w:ilvl w:val="0"/>
          <w:numId w:val="2"/>
        </w:numPr>
        <w:ind w:right="0" w:hanging="360"/>
      </w:pPr>
      <w:r>
        <w:t xml:space="preserve">Игра "Всевозможные лабиринты".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("Этот лабиринт - в замке Снежной Королевы, он изо льда. Герда должна пройти по нему, не касаясь стенок, иначе она замерзнет".) </w:t>
      </w:r>
      <w:r>
        <w:rPr>
          <w:sz w:val="24"/>
        </w:rPr>
        <w:t xml:space="preserve"> </w:t>
      </w:r>
    </w:p>
    <w:p w14:paraId="285DDA33" w14:textId="77777777" w:rsidR="009C4FB6" w:rsidRDefault="005467F5">
      <w:pPr>
        <w:spacing w:after="99" w:line="259" w:lineRule="auto"/>
        <w:ind w:left="720" w:right="0" w:firstLine="0"/>
        <w:jc w:val="left"/>
      </w:pPr>
      <w:r>
        <w:rPr>
          <w:sz w:val="24"/>
        </w:rPr>
        <w:t xml:space="preserve"> </w:t>
      </w:r>
    </w:p>
    <w:p w14:paraId="3388A700" w14:textId="77777777" w:rsidR="009C4FB6" w:rsidRDefault="005467F5">
      <w:pPr>
        <w:pStyle w:val="1"/>
        <w:ind w:left="11" w:right="1"/>
      </w:pPr>
      <w:r>
        <w:lastRenderedPageBreak/>
        <w:t>Рисование</w:t>
      </w:r>
      <w:r>
        <w:rPr>
          <w:u w:val="none"/>
        </w:rPr>
        <w:t xml:space="preserve"> </w:t>
      </w:r>
    </w:p>
    <w:p w14:paraId="1C7B87FD" w14:textId="77777777" w:rsidR="009C4FB6" w:rsidRDefault="005467F5">
      <w:pPr>
        <w:spacing w:after="0" w:line="259" w:lineRule="auto"/>
        <w:ind w:left="60" w:right="0" w:firstLine="0"/>
        <w:jc w:val="center"/>
      </w:pPr>
      <w:r>
        <w:rPr>
          <w:sz w:val="24"/>
        </w:rPr>
        <w:t xml:space="preserve"> </w:t>
      </w:r>
    </w:p>
    <w:p w14:paraId="4A1CB858" w14:textId="77777777" w:rsidR="009C4FB6" w:rsidRDefault="005467F5">
      <w:pPr>
        <w:spacing w:after="0" w:line="259" w:lineRule="auto"/>
        <w:ind w:left="87" w:right="0" w:firstLine="0"/>
        <w:jc w:val="center"/>
      </w:pPr>
      <w:r>
        <w:rPr>
          <w:noProof/>
        </w:rPr>
        <w:drawing>
          <wp:inline distT="0" distB="0" distL="0" distR="0" wp14:anchorId="5807C2E2" wp14:editId="3CCC35FD">
            <wp:extent cx="2466975" cy="1619250"/>
            <wp:effectExtent l="0" t="0" r="0" b="0"/>
            <wp:docPr id="4133" name="Picture 4133"/>
            <wp:cNvGraphicFramePr/>
            <a:graphic xmlns:a="http://schemas.openxmlformats.org/drawingml/2006/main">
              <a:graphicData uri="http://schemas.openxmlformats.org/drawingml/2006/picture">
                <pic:pic xmlns:pic="http://schemas.openxmlformats.org/drawingml/2006/picture">
                  <pic:nvPicPr>
                    <pic:cNvPr id="4133" name="Picture 4133"/>
                    <pic:cNvPicPr/>
                  </pic:nvPicPr>
                  <pic:blipFill>
                    <a:blip r:embed="rId15"/>
                    <a:stretch>
                      <a:fillRect/>
                    </a:stretch>
                  </pic:blipFill>
                  <pic:spPr>
                    <a:xfrm>
                      <a:off x="0" y="0"/>
                      <a:ext cx="2466975" cy="1619250"/>
                    </a:xfrm>
                    <a:prstGeom prst="rect">
                      <a:avLst/>
                    </a:prstGeom>
                  </pic:spPr>
                </pic:pic>
              </a:graphicData>
            </a:graphic>
          </wp:inline>
        </w:drawing>
      </w:r>
      <w:r>
        <w:rPr>
          <w:sz w:val="24"/>
        </w:rPr>
        <w:t xml:space="preserve"> </w:t>
      </w:r>
    </w:p>
    <w:p w14:paraId="4AD8F417" w14:textId="77777777" w:rsidR="009C4FB6" w:rsidRDefault="005467F5">
      <w:pPr>
        <w:spacing w:after="33"/>
        <w:ind w:left="-15" w:right="0" w:firstLine="708"/>
      </w:pPr>
      <w:r>
        <w:t>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 Безусл</w:t>
      </w:r>
      <w:r>
        <w:t>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(листа бумаги), приемов проведения линий.</w:t>
      </w:r>
      <w:r>
        <w:rPr>
          <w:sz w:val="24"/>
        </w:rPr>
        <w:t xml:space="preserve"> </w:t>
      </w:r>
    </w:p>
    <w:p w14:paraId="0018F452" w14:textId="77777777" w:rsidR="009C4FB6" w:rsidRDefault="005467F5">
      <w:pPr>
        <w:spacing w:after="33"/>
        <w:ind w:left="-5" w:right="0"/>
      </w:pPr>
      <w:r>
        <w:rPr>
          <w:u w:val="single" w:color="000000"/>
        </w:rPr>
        <w:t>Оборудование:</w:t>
      </w:r>
      <w:r>
        <w:t xml:space="preserve"> Краски, карандаши, восковые мелки или пастель, фломастеры и иные материалы. Бумага для рисования должна быть разных форматов и оттенков. Необходимо также иметь кисти разных размеров, губки для закрашивания больших пространств и т.д.</w:t>
      </w:r>
      <w:r>
        <w:rPr>
          <w:sz w:val="24"/>
        </w:rPr>
        <w:t xml:space="preserve"> </w:t>
      </w:r>
    </w:p>
    <w:p w14:paraId="586198B9" w14:textId="77777777" w:rsidR="009C4FB6" w:rsidRDefault="005467F5">
      <w:pPr>
        <w:ind w:left="-5" w:right="0"/>
      </w:pPr>
      <w:r>
        <w:rPr>
          <w:u w:val="single" w:color="000000"/>
        </w:rPr>
        <w:t>Содержание</w:t>
      </w:r>
      <w:proofErr w:type="gramStart"/>
      <w:r>
        <w:rPr>
          <w:u w:val="single" w:color="000000"/>
        </w:rPr>
        <w:t>:</w:t>
      </w:r>
      <w:r>
        <w:t xml:space="preserve"> Для</w:t>
      </w:r>
      <w:proofErr w:type="gramEnd"/>
      <w:r>
        <w:t xml:space="preserve"> начала хорошо использовать:</w:t>
      </w:r>
      <w:r>
        <w:rPr>
          <w:sz w:val="24"/>
        </w:rPr>
        <w:t xml:space="preserve"> </w:t>
      </w:r>
    </w:p>
    <w:p w14:paraId="332CCE1F" w14:textId="77777777" w:rsidR="009C4FB6" w:rsidRDefault="005467F5">
      <w:pPr>
        <w:numPr>
          <w:ilvl w:val="0"/>
          <w:numId w:val="3"/>
        </w:numPr>
        <w:ind w:right="0" w:hanging="360"/>
      </w:pPr>
      <w:r>
        <w:t xml:space="preserve">обводку плоских фигур. Обводить можно все: дно стакана, перевернутое блюдце, собственную ладонь, плоскую игрушку и т.д. Особенно подходят </w:t>
      </w:r>
    </w:p>
    <w:p w14:paraId="58EC455D" w14:textId="77777777" w:rsidR="009C4FB6" w:rsidRDefault="005467F5">
      <w:pPr>
        <w:ind w:left="730" w:right="0"/>
      </w:pPr>
      <w:r>
        <w:t xml:space="preserve">для этой цели формочки для приготовления печений или кексов; </w:t>
      </w:r>
      <w:r>
        <w:rPr>
          <w:sz w:val="24"/>
        </w:rPr>
        <w:t xml:space="preserve"> </w:t>
      </w:r>
    </w:p>
    <w:p w14:paraId="7B2DF346" w14:textId="77777777" w:rsidR="009C4FB6" w:rsidRDefault="005467F5">
      <w:pPr>
        <w:numPr>
          <w:ilvl w:val="0"/>
          <w:numId w:val="3"/>
        </w:numPr>
        <w:ind w:right="0" w:hanging="360"/>
      </w:pPr>
      <w:r>
        <w:t xml:space="preserve">рисование по опорным точкам; </w:t>
      </w:r>
      <w:r>
        <w:rPr>
          <w:sz w:val="24"/>
        </w:rPr>
        <w:t xml:space="preserve"> </w:t>
      </w:r>
    </w:p>
    <w:p w14:paraId="2CDAB340" w14:textId="77777777" w:rsidR="009C4FB6" w:rsidRDefault="005467F5">
      <w:pPr>
        <w:numPr>
          <w:ilvl w:val="0"/>
          <w:numId w:val="3"/>
        </w:numPr>
        <w:ind w:right="0" w:hanging="360"/>
      </w:pPr>
      <w:r>
        <w:t xml:space="preserve">дорисовывание второй половины </w:t>
      </w:r>
      <w:proofErr w:type="gramStart"/>
      <w:r>
        <w:t xml:space="preserve">рисунка; </w:t>
      </w:r>
      <w:r>
        <w:rPr>
          <w:sz w:val="24"/>
        </w:rPr>
        <w:t xml:space="preserve"> </w:t>
      </w:r>
      <w:r>
        <w:rPr>
          <w:rFonts w:ascii="Segoe UI Symbol" w:eastAsia="Segoe UI Symbol" w:hAnsi="Segoe UI Symbol" w:cs="Segoe UI Symbol"/>
          <w:sz w:val="24"/>
        </w:rPr>
        <w:t></w:t>
      </w:r>
      <w:proofErr w:type="gramEnd"/>
      <w:r>
        <w:rPr>
          <w:rFonts w:ascii="Arial" w:eastAsia="Arial" w:hAnsi="Arial" w:cs="Arial"/>
          <w:sz w:val="24"/>
        </w:rPr>
        <w:t xml:space="preserve"> </w:t>
      </w:r>
      <w:r>
        <w:t xml:space="preserve">рисунок по образцу, не отрывая руки от бумаги. </w:t>
      </w:r>
      <w:r>
        <w:rPr>
          <w:sz w:val="24"/>
        </w:rPr>
        <w:t xml:space="preserve"> </w:t>
      </w:r>
    </w:p>
    <w:p w14:paraId="5D1B6A9A" w14:textId="77777777" w:rsidR="009C4FB6" w:rsidRDefault="005467F5">
      <w:pPr>
        <w:ind w:left="-15" w:right="0" w:firstLine="360"/>
      </w:pPr>
      <w:r>
        <w:t xml:space="preserve">Хорошо развивает моторную ловкость рисование орнаментов на листах в клетку (графические упражнения) сначала простым карандашом, затем цветными. </w:t>
      </w:r>
      <w:r>
        <w:lastRenderedPageBreak/>
        <w:t>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r>
        <w:rPr>
          <w:sz w:val="24"/>
        </w:rPr>
        <w:t xml:space="preserve"> </w:t>
      </w:r>
    </w:p>
    <w:p w14:paraId="7FD5734D" w14:textId="77777777" w:rsidR="009C4FB6" w:rsidRDefault="005467F5">
      <w:pPr>
        <w:spacing w:after="45" w:line="259" w:lineRule="auto"/>
        <w:ind w:left="360" w:right="0" w:firstLine="0"/>
        <w:jc w:val="left"/>
      </w:pPr>
      <w:r>
        <w:rPr>
          <w:sz w:val="24"/>
        </w:rPr>
        <w:t xml:space="preserve"> </w:t>
      </w:r>
    </w:p>
    <w:p w14:paraId="3AB55D9D" w14:textId="77777777" w:rsidR="009C4FB6" w:rsidRDefault="005467F5">
      <w:pPr>
        <w:spacing w:after="28"/>
        <w:ind w:left="370" w:right="0"/>
      </w:pPr>
      <w:r>
        <w:t xml:space="preserve"> Также можно использовать различные нетрадиционные техники.</w:t>
      </w:r>
      <w:r>
        <w:rPr>
          <w:sz w:val="24"/>
        </w:rPr>
        <w:t xml:space="preserve"> </w:t>
      </w:r>
    </w:p>
    <w:p w14:paraId="5AD527A0" w14:textId="77777777" w:rsidR="009C4FB6" w:rsidRDefault="005467F5">
      <w:pPr>
        <w:ind w:left="-15" w:right="0" w:firstLine="360"/>
      </w:pPr>
      <w:r>
        <w:rPr>
          <w:i/>
          <w:u w:val="single" w:color="000000"/>
        </w:rPr>
        <w:t>Монотипия</w:t>
      </w:r>
      <w:r>
        <w:rPr>
          <w:u w:val="single" w:color="000000"/>
        </w:rPr>
        <w:t>:</w:t>
      </w:r>
      <w:r>
        <w:t xml:space="preserve"> </w:t>
      </w:r>
      <w:r>
        <w:t>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r>
        <w:rPr>
          <w:sz w:val="24"/>
        </w:rPr>
        <w:t xml:space="preserve"> </w:t>
      </w:r>
    </w:p>
    <w:p w14:paraId="3E5E0BED" w14:textId="77777777" w:rsidR="009C4FB6" w:rsidRDefault="005467F5">
      <w:pPr>
        <w:spacing w:after="30"/>
        <w:ind w:left="-15" w:right="271" w:firstLine="360"/>
      </w:pPr>
      <w:r>
        <w:rPr>
          <w:i/>
          <w:u w:val="single" w:color="000000"/>
        </w:rPr>
        <w:t>Набрызг</w:t>
      </w:r>
      <w:r>
        <w:rPr>
          <w:u w:val="single" w:color="000000"/>
        </w:rPr>
        <w:t>:</w:t>
      </w:r>
      <w:r>
        <w:t xml:space="preserve"> кисть опускают в краску, а затем разбрызгивают краску на лист бумаги с помощью пальцев или карандаша. Таким образом, можно создавать фон рисунка.</w:t>
      </w:r>
      <w:r>
        <w:rPr>
          <w:sz w:val="24"/>
        </w:rPr>
        <w:t xml:space="preserve"> </w:t>
      </w:r>
    </w:p>
    <w:p w14:paraId="38FC6508" w14:textId="77777777" w:rsidR="009C4FB6" w:rsidRDefault="005467F5">
      <w:pPr>
        <w:ind w:left="-15" w:right="0" w:firstLine="360"/>
      </w:pPr>
      <w:proofErr w:type="spellStart"/>
      <w:r>
        <w:rPr>
          <w:i/>
          <w:u w:val="single" w:color="000000"/>
        </w:rPr>
        <w:t>Кляксография</w:t>
      </w:r>
      <w:proofErr w:type="spellEnd"/>
      <w:r>
        <w:rPr>
          <w:u w:val="single" w:color="000000"/>
        </w:rPr>
        <w:t>:</w:t>
      </w:r>
      <w:r>
        <w:t xml:space="preserve"> на лист бумаги наносятся краски в любом порядке. После нанесения рисунку карандашом или фломастером предают какое-либо очертание, создают образ.</w:t>
      </w:r>
      <w:r>
        <w:rPr>
          <w:sz w:val="24"/>
        </w:rPr>
        <w:t xml:space="preserve"> </w:t>
      </w:r>
    </w:p>
    <w:p w14:paraId="45BCA6E4" w14:textId="77777777" w:rsidR="009C4FB6" w:rsidRDefault="005467F5">
      <w:pPr>
        <w:spacing w:after="27"/>
        <w:ind w:left="-15" w:right="0" w:firstLine="360"/>
      </w:pPr>
      <w:r>
        <w:rPr>
          <w:i/>
          <w:u w:val="single" w:color="000000"/>
        </w:rPr>
        <w:t>Тампонирование</w:t>
      </w:r>
      <w:r>
        <w:t>: нанесение красок на бумагу с помощью ватных тампонов или губок. Подходит для создания фона.</w:t>
      </w:r>
      <w:r>
        <w:rPr>
          <w:sz w:val="24"/>
        </w:rPr>
        <w:t xml:space="preserve"> </w:t>
      </w:r>
    </w:p>
    <w:p w14:paraId="715B6180" w14:textId="77777777" w:rsidR="009C4FB6" w:rsidRDefault="005467F5">
      <w:pPr>
        <w:ind w:left="-15" w:right="0" w:firstLine="360"/>
      </w:pPr>
      <w:r>
        <w:rPr>
          <w:i/>
          <w:u w:val="single" w:color="000000"/>
        </w:rPr>
        <w:t>Печать от руки</w:t>
      </w:r>
      <w:r>
        <w:rPr>
          <w:u w:val="single" w:color="000000"/>
        </w:rPr>
        <w:t>:</w:t>
      </w:r>
      <w:r>
        <w:t xml:space="preserve"> если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т.д. Лучше всего рисунок закончить фломастерами или карандашами. Руку можно раскрашивать кистью, а потом делать отпечатки на бумаге.</w:t>
      </w:r>
      <w:r>
        <w:rPr>
          <w:sz w:val="24"/>
        </w:rPr>
        <w:t xml:space="preserve"> </w:t>
      </w:r>
    </w:p>
    <w:p w14:paraId="59B8622F" w14:textId="77777777" w:rsidR="009C4FB6" w:rsidRDefault="005467F5">
      <w:pPr>
        <w:ind w:left="-15" w:right="0" w:firstLine="360"/>
      </w:pPr>
      <w:r>
        <w:t>Для маленьких детей хорошо использовать специальные "съедобные краски" (продаются в магазинах). Такие краски можно придумать и самому: варенье, джем, горчица, кетчуп, взбитые сливки и т.д. могут украсить ваш рисунок или блюдо.</w:t>
      </w:r>
      <w:r>
        <w:rPr>
          <w:sz w:val="24"/>
        </w:rPr>
        <w:t xml:space="preserve"> </w:t>
      </w:r>
    </w:p>
    <w:p w14:paraId="119B9A7D" w14:textId="77777777" w:rsidR="009C4FB6" w:rsidRDefault="005467F5">
      <w:pPr>
        <w:spacing w:after="78" w:line="259" w:lineRule="auto"/>
        <w:ind w:left="360" w:right="0" w:firstLine="0"/>
        <w:jc w:val="left"/>
      </w:pPr>
      <w:r>
        <w:rPr>
          <w:sz w:val="24"/>
        </w:rPr>
        <w:t xml:space="preserve"> </w:t>
      </w:r>
    </w:p>
    <w:p w14:paraId="19827917" w14:textId="77777777" w:rsidR="009C4FB6" w:rsidRDefault="005467F5">
      <w:pPr>
        <w:pStyle w:val="2"/>
        <w:ind w:right="4"/>
      </w:pPr>
      <w:r>
        <w:t>Лепка из пластилина или соленого теста</w:t>
      </w:r>
      <w:r>
        <w:rPr>
          <w:u w:val="none"/>
        </w:rPr>
        <w:t xml:space="preserve"> </w:t>
      </w:r>
    </w:p>
    <w:p w14:paraId="3D6C2C5D" w14:textId="77777777" w:rsidR="009C4FB6" w:rsidRDefault="005467F5">
      <w:pPr>
        <w:spacing w:after="0" w:line="259" w:lineRule="auto"/>
        <w:ind w:left="60" w:right="0" w:firstLine="0"/>
        <w:jc w:val="center"/>
      </w:pPr>
      <w:r>
        <w:rPr>
          <w:sz w:val="24"/>
        </w:rPr>
        <w:t xml:space="preserve"> </w:t>
      </w:r>
    </w:p>
    <w:p w14:paraId="79EED0C9" w14:textId="77777777" w:rsidR="009C4FB6" w:rsidRDefault="005467F5">
      <w:pPr>
        <w:spacing w:after="0" w:line="259" w:lineRule="auto"/>
        <w:ind w:left="88" w:right="0" w:firstLine="0"/>
        <w:jc w:val="center"/>
      </w:pPr>
      <w:r>
        <w:rPr>
          <w:noProof/>
        </w:rPr>
        <w:lastRenderedPageBreak/>
        <w:drawing>
          <wp:inline distT="0" distB="0" distL="0" distR="0" wp14:anchorId="013FF53E" wp14:editId="0DB00632">
            <wp:extent cx="2200275" cy="1571625"/>
            <wp:effectExtent l="0" t="0" r="0" b="0"/>
            <wp:docPr id="4941" name="Picture 4941"/>
            <wp:cNvGraphicFramePr/>
            <a:graphic xmlns:a="http://schemas.openxmlformats.org/drawingml/2006/main">
              <a:graphicData uri="http://schemas.openxmlformats.org/drawingml/2006/picture">
                <pic:pic xmlns:pic="http://schemas.openxmlformats.org/drawingml/2006/picture">
                  <pic:nvPicPr>
                    <pic:cNvPr id="4941" name="Picture 4941"/>
                    <pic:cNvPicPr/>
                  </pic:nvPicPr>
                  <pic:blipFill>
                    <a:blip r:embed="rId16"/>
                    <a:stretch>
                      <a:fillRect/>
                    </a:stretch>
                  </pic:blipFill>
                  <pic:spPr>
                    <a:xfrm>
                      <a:off x="0" y="0"/>
                      <a:ext cx="2200275" cy="1571625"/>
                    </a:xfrm>
                    <a:prstGeom prst="rect">
                      <a:avLst/>
                    </a:prstGeom>
                  </pic:spPr>
                </pic:pic>
              </a:graphicData>
            </a:graphic>
          </wp:inline>
        </w:drawing>
      </w:r>
      <w:r>
        <w:rPr>
          <w:sz w:val="24"/>
        </w:rPr>
        <w:t xml:space="preserve"> </w:t>
      </w:r>
    </w:p>
    <w:p w14:paraId="59CCA987" w14:textId="77777777" w:rsidR="009C4FB6" w:rsidRDefault="005467F5">
      <w:pPr>
        <w:ind w:left="-5" w:right="0"/>
      </w:pPr>
      <w:r>
        <w:rPr>
          <w:u w:val="single" w:color="000000"/>
        </w:rPr>
        <w:t>Используемые материалы</w:t>
      </w:r>
      <w:r>
        <w:t>: глина, пластилин, специальное тесто для лепки, нитки, пластмассовый нож, доски для пластилина и т.д.</w:t>
      </w:r>
      <w:r>
        <w:rPr>
          <w:sz w:val="24"/>
        </w:rPr>
        <w:t xml:space="preserve"> </w:t>
      </w:r>
    </w:p>
    <w:p w14:paraId="1B907949" w14:textId="77777777" w:rsidR="009C4FB6" w:rsidRDefault="005467F5">
      <w:pPr>
        <w:ind w:left="-5" w:right="0"/>
      </w:pPr>
      <w:r>
        <w:rPr>
          <w:u w:val="single" w:color="000000"/>
        </w:rPr>
        <w:t>Содержание</w:t>
      </w:r>
      <w:proofErr w:type="gramStart"/>
      <w:r>
        <w:t>: Можно</w:t>
      </w:r>
      <w:proofErr w:type="gramEnd"/>
      <w:r>
        <w:t xml:space="preserve">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r>
        <w:rPr>
          <w:sz w:val="24"/>
        </w:rPr>
        <w:t xml:space="preserve"> </w:t>
      </w:r>
    </w:p>
    <w:p w14:paraId="1089A5D0" w14:textId="77777777" w:rsidR="009C4FB6" w:rsidRDefault="005467F5">
      <w:pPr>
        <w:ind w:left="-15" w:right="0" w:firstLine="708"/>
      </w:pPr>
      <w:r>
        <w:t xml:space="preserve">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лепешку настоящей монеткой или плоской игрушкой, чтобы получить отпечаток.) Оклеиваем полученными лепешками баночки, веточки, </w:t>
      </w:r>
      <w:proofErr w:type="spellStart"/>
      <w:r>
        <w:t>и.т.д</w:t>
      </w:r>
      <w:proofErr w:type="spellEnd"/>
      <w:r>
        <w:t xml:space="preserve">. </w:t>
      </w:r>
      <w:r>
        <w:rPr>
          <w:sz w:val="24"/>
        </w:rPr>
        <w:t xml:space="preserve"> </w:t>
      </w:r>
    </w:p>
    <w:p w14:paraId="0BAACA33" w14:textId="77777777" w:rsidR="009C4FB6" w:rsidRDefault="005467F5">
      <w:pPr>
        <w:ind w:left="-15" w:right="0" w:firstLine="708"/>
      </w:pPr>
      <w:r>
        <w:t>Интересным для ребенка будет лепка из соленого теста. Вот рецепт: мука, соль, вода. Мука и соль берется в одинаковом количестве, а воды на треть меньше (например, на стакан муки стакан соли, 2/3 стакана воды, ст. ложка масла). Перемешать и замесить. Если лепится плохо, добавить воды. Тесто может долго храниться в холодильнике в целлофановом пакете.</w:t>
      </w:r>
      <w:r>
        <w:rPr>
          <w:sz w:val="24"/>
        </w:rPr>
        <w:t xml:space="preserve"> </w:t>
      </w:r>
    </w:p>
    <w:p w14:paraId="321BAB65" w14:textId="77777777" w:rsidR="009C4FB6" w:rsidRDefault="005467F5">
      <w:pPr>
        <w:ind w:left="-15" w:right="0" w:firstLine="708"/>
      </w:pPr>
      <w:r>
        <w:t xml:space="preserve">Чтобы вылепленные фигурки стали твердыми, запекайте их в духовке, чем дольше, тем лучше. Затвердевшие фигурки можно будет раскрасить красками. </w:t>
      </w:r>
    </w:p>
    <w:p w14:paraId="6A8B0340" w14:textId="77777777" w:rsidR="009C4FB6" w:rsidRDefault="005467F5">
      <w:pPr>
        <w:ind w:left="-5" w:right="0"/>
      </w:pPr>
      <w:r>
        <w:t>Всякий раз, когда вы готовите настоящее тесто, давайте кусочек полепить ребенку.</w:t>
      </w:r>
      <w:r>
        <w:rPr>
          <w:sz w:val="24"/>
        </w:rPr>
        <w:t xml:space="preserve"> </w:t>
      </w:r>
    </w:p>
    <w:p w14:paraId="7208ABFA" w14:textId="77777777" w:rsidR="009C4FB6" w:rsidRDefault="005467F5">
      <w:pPr>
        <w:spacing w:after="0" w:line="259" w:lineRule="auto"/>
        <w:ind w:left="60" w:right="0" w:firstLine="0"/>
        <w:jc w:val="center"/>
      </w:pPr>
      <w:r>
        <w:rPr>
          <w:sz w:val="24"/>
        </w:rPr>
        <w:t xml:space="preserve"> </w:t>
      </w:r>
    </w:p>
    <w:p w14:paraId="51BA8E14" w14:textId="77777777" w:rsidR="009C4FB6" w:rsidRDefault="005467F5">
      <w:pPr>
        <w:spacing w:after="42" w:line="259" w:lineRule="auto"/>
        <w:ind w:left="708" w:right="0" w:firstLine="0"/>
        <w:jc w:val="left"/>
      </w:pPr>
      <w:r>
        <w:rPr>
          <w:sz w:val="24"/>
        </w:rPr>
        <w:t xml:space="preserve"> </w:t>
      </w:r>
    </w:p>
    <w:p w14:paraId="7CE983A2" w14:textId="77777777" w:rsidR="009C4FB6" w:rsidRDefault="005467F5">
      <w:pPr>
        <w:pStyle w:val="2"/>
      </w:pPr>
      <w:r>
        <w:t>Игры с пальчиками</w:t>
      </w:r>
      <w:r>
        <w:rPr>
          <w:b w:val="0"/>
          <w:sz w:val="24"/>
          <w:u w:val="none"/>
        </w:rPr>
        <w:t xml:space="preserve"> </w:t>
      </w:r>
    </w:p>
    <w:p w14:paraId="256BCD0C" w14:textId="77777777" w:rsidR="009C4FB6" w:rsidRDefault="005467F5">
      <w:pPr>
        <w:spacing w:after="14" w:line="259" w:lineRule="auto"/>
        <w:ind w:left="60" w:right="0" w:firstLine="0"/>
        <w:jc w:val="center"/>
      </w:pPr>
      <w:r>
        <w:rPr>
          <w:sz w:val="24"/>
        </w:rPr>
        <w:t xml:space="preserve"> </w:t>
      </w:r>
    </w:p>
    <w:p w14:paraId="33A60E1E" w14:textId="77777777" w:rsidR="009C4FB6" w:rsidRDefault="005467F5">
      <w:pPr>
        <w:spacing w:after="9" w:line="256" w:lineRule="auto"/>
        <w:ind w:left="-5" w:right="879"/>
      </w:pPr>
      <w:r>
        <w:rPr>
          <w:sz w:val="28"/>
        </w:rPr>
        <w:t xml:space="preserve">Игры с пальчиками развивают мозг ребенка, стимулируют развитие речи, творческие способности, фантазию малыша. Простые движения помогают убрать напряжение не только с самих рук, но и расслабить </w:t>
      </w:r>
      <w:r>
        <w:rPr>
          <w:sz w:val="28"/>
        </w:rPr>
        <w:lastRenderedPageBreak/>
        <w:t>мышцы всего тела. Они способны улучшить произношение многих звуков. Чем лучше работают пальцы и вся кисть, тем лучше ребенок говорит.</w:t>
      </w:r>
      <w:r>
        <w:rPr>
          <w:sz w:val="24"/>
        </w:rPr>
        <w:t xml:space="preserve"> </w:t>
      </w:r>
      <w:r>
        <w:rPr>
          <w:sz w:val="28"/>
        </w:rPr>
        <w:t xml:space="preserve"> Например:</w:t>
      </w:r>
      <w:r>
        <w:rPr>
          <w:sz w:val="24"/>
        </w:rPr>
        <w:t xml:space="preserve"> </w:t>
      </w:r>
    </w:p>
    <w:p w14:paraId="047856B0" w14:textId="77777777" w:rsidR="009C4FB6" w:rsidRDefault="005467F5">
      <w:pPr>
        <w:spacing w:after="0" w:line="259" w:lineRule="auto"/>
        <w:ind w:left="0" w:right="0" w:firstLine="0"/>
        <w:jc w:val="left"/>
      </w:pPr>
      <w:r>
        <w:rPr>
          <w:sz w:val="28"/>
        </w:rPr>
        <w:t xml:space="preserve">                                            </w:t>
      </w:r>
      <w:r>
        <w:rPr>
          <w:sz w:val="28"/>
          <w:u w:val="single" w:color="000000"/>
        </w:rPr>
        <w:t xml:space="preserve"> </w:t>
      </w:r>
      <w:proofErr w:type="gramStart"/>
      <w:r>
        <w:rPr>
          <w:b/>
          <w:sz w:val="28"/>
          <w:u w:val="single" w:color="000000"/>
        </w:rPr>
        <w:t>ЗАСОЛКА  КАПУСТЫ</w:t>
      </w:r>
      <w:proofErr w:type="gramEnd"/>
      <w:r>
        <w:rPr>
          <w:b/>
          <w:sz w:val="28"/>
        </w:rPr>
        <w:t xml:space="preserve"> </w:t>
      </w:r>
    </w:p>
    <w:p w14:paraId="17A263D9" w14:textId="77777777" w:rsidR="009C4FB6" w:rsidRDefault="005467F5">
      <w:pPr>
        <w:spacing w:after="0" w:line="259" w:lineRule="auto"/>
        <w:ind w:left="0" w:right="0" w:firstLine="0"/>
        <w:jc w:val="left"/>
      </w:pPr>
      <w:r>
        <w:rPr>
          <w:sz w:val="24"/>
        </w:rPr>
        <w:t xml:space="preserve"> </w:t>
      </w:r>
    </w:p>
    <w:p w14:paraId="4BDD415D" w14:textId="77777777" w:rsidR="009C4FB6" w:rsidRDefault="005467F5">
      <w:pPr>
        <w:spacing w:after="56" w:line="256" w:lineRule="auto"/>
        <w:ind w:left="-5" w:right="2665"/>
      </w:pPr>
      <w:r>
        <w:rPr>
          <w:sz w:val="24"/>
        </w:rPr>
        <w:t xml:space="preserve">                                                       </w:t>
      </w:r>
      <w:r>
        <w:rPr>
          <w:noProof/>
        </w:rPr>
        <w:drawing>
          <wp:inline distT="0" distB="0" distL="0" distR="0" wp14:anchorId="34EA6842" wp14:editId="1FAE84E2">
            <wp:extent cx="1817751" cy="1391285"/>
            <wp:effectExtent l="0" t="0" r="0" b="0"/>
            <wp:docPr id="5741" name="Picture 5741"/>
            <wp:cNvGraphicFramePr/>
            <a:graphic xmlns:a="http://schemas.openxmlformats.org/drawingml/2006/main">
              <a:graphicData uri="http://schemas.openxmlformats.org/drawingml/2006/picture">
                <pic:pic xmlns:pic="http://schemas.openxmlformats.org/drawingml/2006/picture">
                  <pic:nvPicPr>
                    <pic:cNvPr id="5741" name="Picture 5741"/>
                    <pic:cNvPicPr/>
                  </pic:nvPicPr>
                  <pic:blipFill>
                    <a:blip r:embed="rId17"/>
                    <a:stretch>
                      <a:fillRect/>
                    </a:stretch>
                  </pic:blipFill>
                  <pic:spPr>
                    <a:xfrm>
                      <a:off x="0" y="0"/>
                      <a:ext cx="1817751" cy="1391285"/>
                    </a:xfrm>
                    <a:prstGeom prst="rect">
                      <a:avLst/>
                    </a:prstGeom>
                  </pic:spPr>
                </pic:pic>
              </a:graphicData>
            </a:graphic>
          </wp:inline>
        </w:drawing>
      </w:r>
      <w:r>
        <w:rPr>
          <w:sz w:val="24"/>
        </w:rPr>
        <w:t xml:space="preserve"> </w:t>
      </w:r>
      <w:r>
        <w:rPr>
          <w:sz w:val="28"/>
        </w:rPr>
        <w:t>Мы капусту рубим,</w:t>
      </w:r>
      <w:r>
        <w:rPr>
          <w:sz w:val="24"/>
        </w:rPr>
        <w:t xml:space="preserve"> </w:t>
      </w:r>
    </w:p>
    <w:p w14:paraId="02217C35" w14:textId="77777777" w:rsidR="009C4FB6" w:rsidRDefault="005467F5">
      <w:pPr>
        <w:spacing w:after="0" w:line="259" w:lineRule="auto"/>
        <w:ind w:left="-5" w:right="0"/>
        <w:jc w:val="left"/>
      </w:pPr>
      <w:proofErr w:type="gramStart"/>
      <w:r>
        <w:rPr>
          <w:sz w:val="28"/>
        </w:rPr>
        <w:t xml:space="preserve">( </w:t>
      </w:r>
      <w:r>
        <w:rPr>
          <w:sz w:val="24"/>
        </w:rPr>
        <w:t>Резкие</w:t>
      </w:r>
      <w:proofErr w:type="gramEnd"/>
      <w:r>
        <w:rPr>
          <w:sz w:val="24"/>
        </w:rPr>
        <w:t xml:space="preserve"> движения прямыми кистями вверх и вниз</w:t>
      </w:r>
      <w:r>
        <w:rPr>
          <w:sz w:val="28"/>
        </w:rPr>
        <w:t>.)</w:t>
      </w:r>
      <w:r>
        <w:rPr>
          <w:sz w:val="24"/>
        </w:rPr>
        <w:t xml:space="preserve"> </w:t>
      </w:r>
    </w:p>
    <w:p w14:paraId="59A6B48D" w14:textId="77777777" w:rsidR="009C4FB6" w:rsidRDefault="005467F5">
      <w:pPr>
        <w:spacing w:after="33" w:line="259" w:lineRule="auto"/>
        <w:ind w:left="0" w:right="0" w:firstLine="0"/>
        <w:jc w:val="left"/>
      </w:pPr>
      <w:r>
        <w:rPr>
          <w:sz w:val="24"/>
        </w:rPr>
        <w:t xml:space="preserve"> </w:t>
      </w:r>
    </w:p>
    <w:p w14:paraId="6B696103" w14:textId="77777777" w:rsidR="009C4FB6" w:rsidRDefault="005467F5">
      <w:pPr>
        <w:spacing w:after="56" w:line="256" w:lineRule="auto"/>
        <w:ind w:left="-5" w:right="879"/>
      </w:pPr>
      <w:r>
        <w:rPr>
          <w:sz w:val="28"/>
        </w:rPr>
        <w:t>Мы морковку трем,</w:t>
      </w:r>
      <w:r>
        <w:rPr>
          <w:sz w:val="24"/>
        </w:rPr>
        <w:t xml:space="preserve"> </w:t>
      </w:r>
    </w:p>
    <w:p w14:paraId="44BB8E20" w14:textId="77777777" w:rsidR="009C4FB6" w:rsidRDefault="005467F5">
      <w:pPr>
        <w:spacing w:after="0" w:line="259" w:lineRule="auto"/>
        <w:ind w:left="-5" w:right="0"/>
        <w:jc w:val="left"/>
      </w:pPr>
      <w:proofErr w:type="gramStart"/>
      <w:r>
        <w:rPr>
          <w:sz w:val="28"/>
        </w:rPr>
        <w:t xml:space="preserve">( </w:t>
      </w:r>
      <w:r>
        <w:rPr>
          <w:sz w:val="24"/>
        </w:rPr>
        <w:t>Пальцы</w:t>
      </w:r>
      <w:proofErr w:type="gramEnd"/>
      <w:r>
        <w:rPr>
          <w:sz w:val="24"/>
        </w:rPr>
        <w:t xml:space="preserve"> обеих рук сжаты в кулаки, движения кулаков к себе и от себя</w:t>
      </w:r>
      <w:r>
        <w:rPr>
          <w:sz w:val="28"/>
        </w:rPr>
        <w:t>.)</w:t>
      </w:r>
      <w:r>
        <w:rPr>
          <w:sz w:val="24"/>
        </w:rPr>
        <w:t xml:space="preserve"> </w:t>
      </w:r>
    </w:p>
    <w:p w14:paraId="6A4839F7" w14:textId="77777777" w:rsidR="009C4FB6" w:rsidRDefault="005467F5">
      <w:pPr>
        <w:spacing w:after="33" w:line="259" w:lineRule="auto"/>
        <w:ind w:left="0" w:right="0" w:firstLine="0"/>
        <w:jc w:val="left"/>
      </w:pPr>
      <w:r>
        <w:rPr>
          <w:sz w:val="24"/>
        </w:rPr>
        <w:t xml:space="preserve"> </w:t>
      </w:r>
    </w:p>
    <w:p w14:paraId="6FE4987C" w14:textId="77777777" w:rsidR="009C4FB6" w:rsidRDefault="005467F5">
      <w:pPr>
        <w:spacing w:after="56" w:line="256" w:lineRule="auto"/>
        <w:ind w:left="-5" w:right="879"/>
      </w:pPr>
      <w:r>
        <w:rPr>
          <w:sz w:val="28"/>
        </w:rPr>
        <w:t>Мы капусту солим,</w:t>
      </w:r>
      <w:r>
        <w:rPr>
          <w:sz w:val="24"/>
        </w:rPr>
        <w:t xml:space="preserve"> </w:t>
      </w:r>
    </w:p>
    <w:p w14:paraId="2FBAD27F" w14:textId="77777777" w:rsidR="009C4FB6" w:rsidRDefault="005467F5">
      <w:pPr>
        <w:spacing w:after="0" w:line="259" w:lineRule="auto"/>
        <w:ind w:left="-5" w:right="0"/>
        <w:jc w:val="left"/>
      </w:pPr>
      <w:r>
        <w:rPr>
          <w:sz w:val="28"/>
        </w:rPr>
        <w:t xml:space="preserve"> </w:t>
      </w:r>
      <w:proofErr w:type="gramStart"/>
      <w:r>
        <w:rPr>
          <w:sz w:val="28"/>
        </w:rPr>
        <w:t xml:space="preserve">( </w:t>
      </w:r>
      <w:r>
        <w:rPr>
          <w:sz w:val="24"/>
        </w:rPr>
        <w:t>Движение</w:t>
      </w:r>
      <w:proofErr w:type="gramEnd"/>
      <w:r>
        <w:rPr>
          <w:sz w:val="24"/>
        </w:rPr>
        <w:t xml:space="preserve"> пальцев, имитирующие посыпание солью из щепотки.) </w:t>
      </w:r>
    </w:p>
    <w:p w14:paraId="2D2A18F2" w14:textId="77777777" w:rsidR="009C4FB6" w:rsidRDefault="005467F5">
      <w:pPr>
        <w:spacing w:after="33" w:line="259" w:lineRule="auto"/>
        <w:ind w:left="0" w:right="0" w:firstLine="0"/>
        <w:jc w:val="left"/>
      </w:pPr>
      <w:r>
        <w:rPr>
          <w:sz w:val="24"/>
        </w:rPr>
        <w:t xml:space="preserve"> </w:t>
      </w:r>
    </w:p>
    <w:p w14:paraId="430BC857" w14:textId="77777777" w:rsidR="009C4FB6" w:rsidRDefault="005467F5">
      <w:pPr>
        <w:spacing w:after="56" w:line="256" w:lineRule="auto"/>
        <w:ind w:left="-5" w:right="879"/>
      </w:pPr>
      <w:r>
        <w:rPr>
          <w:sz w:val="28"/>
        </w:rPr>
        <w:t>Мы капусту жмем.</w:t>
      </w:r>
      <w:r>
        <w:rPr>
          <w:sz w:val="24"/>
        </w:rPr>
        <w:t xml:space="preserve"> </w:t>
      </w:r>
    </w:p>
    <w:p w14:paraId="361195EF" w14:textId="77777777" w:rsidR="009C4FB6" w:rsidRDefault="005467F5">
      <w:pPr>
        <w:spacing w:after="0" w:line="259" w:lineRule="auto"/>
        <w:ind w:left="-5" w:right="0"/>
        <w:jc w:val="left"/>
      </w:pPr>
      <w:r>
        <w:rPr>
          <w:sz w:val="28"/>
        </w:rPr>
        <w:t>(</w:t>
      </w:r>
      <w:r>
        <w:rPr>
          <w:sz w:val="24"/>
        </w:rPr>
        <w:t>Интенсивно сжимаем и разжимаем пальцы обеих рук в кулаки</w:t>
      </w:r>
      <w:r>
        <w:rPr>
          <w:sz w:val="28"/>
        </w:rPr>
        <w:t xml:space="preserve">.)  </w:t>
      </w:r>
      <w:r>
        <w:rPr>
          <w:sz w:val="24"/>
        </w:rPr>
        <w:t xml:space="preserve"> </w:t>
      </w:r>
    </w:p>
    <w:p w14:paraId="5BB1D3FB" w14:textId="77777777" w:rsidR="009C4FB6" w:rsidRDefault="005467F5">
      <w:pPr>
        <w:spacing w:after="0" w:line="259" w:lineRule="auto"/>
        <w:ind w:left="0" w:right="0" w:firstLine="0"/>
        <w:jc w:val="left"/>
      </w:pPr>
      <w:r>
        <w:rPr>
          <w:sz w:val="28"/>
        </w:rPr>
        <w:t xml:space="preserve">                               </w:t>
      </w:r>
    </w:p>
    <w:p w14:paraId="501E1C13" w14:textId="77777777" w:rsidR="009C4FB6" w:rsidRDefault="005467F5">
      <w:pPr>
        <w:spacing w:after="0" w:line="259" w:lineRule="auto"/>
        <w:ind w:left="0" w:right="0" w:firstLine="0"/>
        <w:jc w:val="left"/>
      </w:pPr>
      <w:r>
        <w:rPr>
          <w:sz w:val="28"/>
        </w:rPr>
        <w:t xml:space="preserve"> </w:t>
      </w:r>
    </w:p>
    <w:p w14:paraId="2E27E137" w14:textId="77777777" w:rsidR="009C4FB6" w:rsidRDefault="005467F5">
      <w:pPr>
        <w:spacing w:after="0" w:line="259" w:lineRule="auto"/>
        <w:ind w:left="0" w:right="0" w:firstLine="0"/>
        <w:jc w:val="left"/>
      </w:pPr>
      <w:r>
        <w:rPr>
          <w:sz w:val="28"/>
        </w:rPr>
        <w:t xml:space="preserve"> </w:t>
      </w:r>
    </w:p>
    <w:p w14:paraId="4AF7CC6D" w14:textId="77777777" w:rsidR="009C4FB6" w:rsidRDefault="005467F5">
      <w:pPr>
        <w:spacing w:after="0" w:line="259" w:lineRule="auto"/>
        <w:ind w:left="0" w:right="0" w:firstLine="0"/>
        <w:jc w:val="left"/>
      </w:pPr>
      <w:r>
        <w:rPr>
          <w:sz w:val="28"/>
        </w:rPr>
        <w:t xml:space="preserve"> </w:t>
      </w:r>
    </w:p>
    <w:p w14:paraId="1F6A5C73" w14:textId="77777777" w:rsidR="009C4FB6" w:rsidRDefault="005467F5">
      <w:pPr>
        <w:spacing w:after="0" w:line="259" w:lineRule="auto"/>
        <w:ind w:left="0" w:right="0" w:firstLine="0"/>
        <w:jc w:val="left"/>
      </w:pPr>
      <w:r>
        <w:rPr>
          <w:sz w:val="28"/>
        </w:rPr>
        <w:t xml:space="preserve"> </w:t>
      </w:r>
    </w:p>
    <w:p w14:paraId="4E695C00" w14:textId="77777777" w:rsidR="009C4FB6" w:rsidRDefault="005467F5">
      <w:pPr>
        <w:spacing w:after="0" w:line="259" w:lineRule="auto"/>
        <w:ind w:left="0" w:right="0" w:firstLine="0"/>
      </w:pPr>
      <w:r>
        <w:rPr>
          <w:sz w:val="28"/>
        </w:rPr>
        <w:t xml:space="preserve">                                                                                                                                   </w:t>
      </w:r>
      <w:r>
        <w:rPr>
          <w:sz w:val="24"/>
        </w:rPr>
        <w:t xml:space="preserve"> </w:t>
      </w:r>
    </w:p>
    <w:sectPr w:rsidR="009C4FB6">
      <w:headerReference w:type="even" r:id="rId18"/>
      <w:headerReference w:type="default" r:id="rId19"/>
      <w:footerReference w:type="even" r:id="rId20"/>
      <w:footerReference w:type="default" r:id="rId21"/>
      <w:headerReference w:type="first" r:id="rId22"/>
      <w:footerReference w:type="first" r:id="rId23"/>
      <w:pgSz w:w="11906" w:h="16838"/>
      <w:pgMar w:top="1135" w:right="848" w:bottom="1713" w:left="1702" w:header="41"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D789" w14:textId="77777777" w:rsidR="005467F5" w:rsidRDefault="005467F5">
      <w:pPr>
        <w:spacing w:after="0" w:line="240" w:lineRule="auto"/>
      </w:pPr>
      <w:r>
        <w:separator/>
      </w:r>
    </w:p>
  </w:endnote>
  <w:endnote w:type="continuationSeparator" w:id="0">
    <w:p w14:paraId="04C784B3" w14:textId="77777777" w:rsidR="005467F5" w:rsidRDefault="0054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29E1" w14:textId="77777777" w:rsidR="009C4FB6" w:rsidRDefault="005467F5">
    <w:pPr>
      <w:spacing w:after="0" w:line="259" w:lineRule="auto"/>
      <w:ind w:left="-1702" w:right="11059" w:firstLine="0"/>
      <w:jc w:val="left"/>
    </w:pPr>
    <w:r>
      <w:rPr>
        <w:noProof/>
      </w:rPr>
      <w:drawing>
        <wp:anchor distT="0" distB="0" distL="114300" distR="114300" simplePos="0" relativeHeight="251664384" behindDoc="0" locked="0" layoutInCell="1" allowOverlap="0" wp14:anchorId="090FBB3F" wp14:editId="3B8F1131">
          <wp:simplePos x="0" y="0"/>
          <wp:positionH relativeFrom="page">
            <wp:posOffset>300736</wp:posOffset>
          </wp:positionH>
          <wp:positionV relativeFrom="page">
            <wp:posOffset>8701024</wp:posOffset>
          </wp:positionV>
          <wp:extent cx="6961633" cy="1691640"/>
          <wp:effectExtent l="0" t="0" r="0" b="0"/>
          <wp:wrapSquare wrapText="bothSides"/>
          <wp:docPr id="56240" name="Picture 56240"/>
          <wp:cNvGraphicFramePr/>
          <a:graphic xmlns:a="http://schemas.openxmlformats.org/drawingml/2006/main">
            <a:graphicData uri="http://schemas.openxmlformats.org/drawingml/2006/picture">
              <pic:pic xmlns:pic="http://schemas.openxmlformats.org/drawingml/2006/picture">
                <pic:nvPicPr>
                  <pic:cNvPr id="56240" name="Picture 56240"/>
                  <pic:cNvPicPr/>
                </pic:nvPicPr>
                <pic:blipFill>
                  <a:blip r:embed="rId1"/>
                  <a:stretch>
                    <a:fillRect/>
                  </a:stretch>
                </pic:blipFill>
                <pic:spPr>
                  <a:xfrm>
                    <a:off x="0" y="0"/>
                    <a:ext cx="6961633" cy="169164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D02C" w14:textId="77777777" w:rsidR="009C4FB6" w:rsidRDefault="005467F5">
    <w:pPr>
      <w:spacing w:after="0" w:line="259" w:lineRule="auto"/>
      <w:ind w:left="-1702" w:right="11059" w:firstLine="0"/>
      <w:jc w:val="left"/>
    </w:pPr>
    <w:r>
      <w:rPr>
        <w:noProof/>
      </w:rPr>
      <w:drawing>
        <wp:anchor distT="0" distB="0" distL="114300" distR="114300" simplePos="0" relativeHeight="251665408" behindDoc="0" locked="0" layoutInCell="1" allowOverlap="0" wp14:anchorId="7A934C34" wp14:editId="7FDF6B10">
          <wp:simplePos x="0" y="0"/>
          <wp:positionH relativeFrom="page">
            <wp:posOffset>300736</wp:posOffset>
          </wp:positionH>
          <wp:positionV relativeFrom="page">
            <wp:posOffset>8701024</wp:posOffset>
          </wp:positionV>
          <wp:extent cx="6961633" cy="1691640"/>
          <wp:effectExtent l="0" t="0" r="0" b="0"/>
          <wp:wrapSquare wrapText="bothSides"/>
          <wp:docPr id="1406449861" name="Picture 56240"/>
          <wp:cNvGraphicFramePr/>
          <a:graphic xmlns:a="http://schemas.openxmlformats.org/drawingml/2006/main">
            <a:graphicData uri="http://schemas.openxmlformats.org/drawingml/2006/picture">
              <pic:pic xmlns:pic="http://schemas.openxmlformats.org/drawingml/2006/picture">
                <pic:nvPicPr>
                  <pic:cNvPr id="56240" name="Picture 56240"/>
                  <pic:cNvPicPr/>
                </pic:nvPicPr>
                <pic:blipFill>
                  <a:blip r:embed="rId1"/>
                  <a:stretch>
                    <a:fillRect/>
                  </a:stretch>
                </pic:blipFill>
                <pic:spPr>
                  <a:xfrm>
                    <a:off x="0" y="0"/>
                    <a:ext cx="6961633" cy="16916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FBF8" w14:textId="77777777" w:rsidR="009C4FB6" w:rsidRDefault="005467F5">
    <w:pPr>
      <w:spacing w:after="0" w:line="259" w:lineRule="auto"/>
      <w:ind w:left="-1702" w:right="11059" w:firstLine="0"/>
      <w:jc w:val="left"/>
    </w:pPr>
    <w:r>
      <w:rPr>
        <w:noProof/>
      </w:rPr>
      <w:drawing>
        <wp:anchor distT="0" distB="0" distL="114300" distR="114300" simplePos="0" relativeHeight="251666432" behindDoc="0" locked="0" layoutInCell="1" allowOverlap="0" wp14:anchorId="79AC3077" wp14:editId="5DCC3925">
          <wp:simplePos x="0" y="0"/>
          <wp:positionH relativeFrom="page">
            <wp:posOffset>300736</wp:posOffset>
          </wp:positionH>
          <wp:positionV relativeFrom="page">
            <wp:posOffset>8701024</wp:posOffset>
          </wp:positionV>
          <wp:extent cx="6961633" cy="1691640"/>
          <wp:effectExtent l="0" t="0" r="0" b="0"/>
          <wp:wrapSquare wrapText="bothSides"/>
          <wp:docPr id="1493762887" name="Picture 56240"/>
          <wp:cNvGraphicFramePr/>
          <a:graphic xmlns:a="http://schemas.openxmlformats.org/drawingml/2006/main">
            <a:graphicData uri="http://schemas.openxmlformats.org/drawingml/2006/picture">
              <pic:pic xmlns:pic="http://schemas.openxmlformats.org/drawingml/2006/picture">
                <pic:nvPicPr>
                  <pic:cNvPr id="56240" name="Picture 56240"/>
                  <pic:cNvPicPr/>
                </pic:nvPicPr>
                <pic:blipFill>
                  <a:blip r:embed="rId1"/>
                  <a:stretch>
                    <a:fillRect/>
                  </a:stretch>
                </pic:blipFill>
                <pic:spPr>
                  <a:xfrm>
                    <a:off x="0" y="0"/>
                    <a:ext cx="6961633" cy="16916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BF57" w14:textId="77777777" w:rsidR="005467F5" w:rsidRDefault="005467F5">
      <w:pPr>
        <w:spacing w:after="0" w:line="240" w:lineRule="auto"/>
      </w:pPr>
      <w:r>
        <w:separator/>
      </w:r>
    </w:p>
  </w:footnote>
  <w:footnote w:type="continuationSeparator" w:id="0">
    <w:p w14:paraId="1D6C2137" w14:textId="77777777" w:rsidR="005467F5" w:rsidRDefault="0054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DC15" w14:textId="77777777" w:rsidR="009C4FB6" w:rsidRDefault="005467F5">
    <w:pPr>
      <w:spacing w:after="0" w:line="259" w:lineRule="auto"/>
      <w:ind w:left="0" w:right="0" w:firstLine="0"/>
      <w:jc w:val="left"/>
    </w:pPr>
    <w:r>
      <w:rPr>
        <w:noProof/>
      </w:rPr>
      <w:drawing>
        <wp:anchor distT="0" distB="0" distL="114300" distR="114300" simplePos="0" relativeHeight="251658240" behindDoc="0" locked="0" layoutInCell="1" allowOverlap="0" wp14:anchorId="0DD6A50A" wp14:editId="7E861FAF">
          <wp:simplePos x="0" y="0"/>
          <wp:positionH relativeFrom="page">
            <wp:posOffset>300736</wp:posOffset>
          </wp:positionH>
          <wp:positionV relativeFrom="page">
            <wp:posOffset>296672</wp:posOffset>
          </wp:positionV>
          <wp:extent cx="6961633" cy="1399032"/>
          <wp:effectExtent l="0" t="0" r="0" b="0"/>
          <wp:wrapSquare wrapText="bothSides"/>
          <wp:docPr id="55980" name="Picture 55980"/>
          <wp:cNvGraphicFramePr/>
          <a:graphic xmlns:a="http://schemas.openxmlformats.org/drawingml/2006/main">
            <a:graphicData uri="http://schemas.openxmlformats.org/drawingml/2006/picture">
              <pic:pic xmlns:pic="http://schemas.openxmlformats.org/drawingml/2006/picture">
                <pic:nvPicPr>
                  <pic:cNvPr id="55980" name="Picture 55980"/>
                  <pic:cNvPicPr/>
                </pic:nvPicPr>
                <pic:blipFill>
                  <a:blip r:embed="rId1"/>
                  <a:stretch>
                    <a:fillRect/>
                  </a:stretch>
                </pic:blipFill>
                <pic:spPr>
                  <a:xfrm>
                    <a:off x="0" y="0"/>
                    <a:ext cx="6961633" cy="1399032"/>
                  </a:xfrm>
                  <a:prstGeom prst="rect">
                    <a:avLst/>
                  </a:prstGeom>
                </pic:spPr>
              </pic:pic>
            </a:graphicData>
          </a:graphic>
        </wp:anchor>
      </w:drawing>
    </w:r>
    <w:r>
      <w:rPr>
        <w:rFonts w:ascii="Calibri" w:eastAsia="Calibri" w:hAnsi="Calibri" w:cs="Calibri"/>
        <w:sz w:val="22"/>
      </w:rPr>
      <w:t xml:space="preserve"> </w:t>
    </w:r>
  </w:p>
  <w:p w14:paraId="3CF1F941" w14:textId="77777777" w:rsidR="009C4FB6" w:rsidRDefault="005467F5">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A7A7F79" wp14:editId="48792B62">
              <wp:simplePos x="0" y="0"/>
              <wp:positionH relativeFrom="page">
                <wp:posOffset>304800</wp:posOffset>
              </wp:positionH>
              <wp:positionV relativeFrom="page">
                <wp:posOffset>1693418</wp:posOffset>
              </wp:positionV>
              <wp:extent cx="6961633" cy="7019545"/>
              <wp:effectExtent l="0" t="0" r="0" b="0"/>
              <wp:wrapNone/>
              <wp:docPr id="57780" name="Group 57780"/>
              <wp:cNvGraphicFramePr/>
              <a:graphic xmlns:a="http://schemas.openxmlformats.org/drawingml/2006/main">
                <a:graphicData uri="http://schemas.microsoft.com/office/word/2010/wordprocessingGroup">
                  <wpg:wgp>
                    <wpg:cNvGrpSpPr/>
                    <wpg:grpSpPr>
                      <a:xfrm>
                        <a:off x="0" y="0"/>
                        <a:ext cx="6961633" cy="7019545"/>
                        <a:chOff x="0" y="0"/>
                        <a:chExt cx="6961633" cy="7019545"/>
                      </a:xfrm>
                    </wpg:grpSpPr>
                    <pic:pic xmlns:pic="http://schemas.openxmlformats.org/drawingml/2006/picture">
                      <pic:nvPicPr>
                        <pic:cNvPr id="57781" name="Picture 57781"/>
                        <pic:cNvPicPr/>
                      </pic:nvPicPr>
                      <pic:blipFill>
                        <a:blip r:embed="rId2"/>
                        <a:stretch>
                          <a:fillRect/>
                        </a:stretch>
                      </pic:blipFill>
                      <pic:spPr>
                        <a:xfrm>
                          <a:off x="0" y="0"/>
                          <a:ext cx="6961633" cy="7019545"/>
                        </a:xfrm>
                        <a:prstGeom prst="rect">
                          <a:avLst/>
                        </a:prstGeom>
                      </pic:spPr>
                    </pic:pic>
                  </wpg:wgp>
                </a:graphicData>
              </a:graphic>
            </wp:anchor>
          </w:drawing>
        </mc:Choice>
        <mc:Fallback xmlns:a="http://schemas.openxmlformats.org/drawingml/2006/main">
          <w:pict>
            <v:group id="Group 57780" style="width:548.16pt;height:552.72pt;position:absolute;z-index:-2147483648;mso-position-horizontal-relative:page;mso-position-horizontal:absolute;margin-left:24pt;mso-position-vertical-relative:page;margin-top:133.34pt;" coordsize="69616,70195">
              <v:shape id="Picture 57781" style="position:absolute;width:69616;height:70195;left:0;top:0;" filled="f">
                <v:imagedata r:id="rId1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21FA" w14:textId="77777777" w:rsidR="009C4FB6" w:rsidRDefault="005467F5">
    <w:pPr>
      <w:spacing w:after="0" w:line="259" w:lineRule="auto"/>
      <w:ind w:left="0" w:right="0" w:firstLine="0"/>
      <w:jc w:val="left"/>
    </w:pPr>
    <w:r>
      <w:rPr>
        <w:noProof/>
      </w:rPr>
      <w:drawing>
        <wp:anchor distT="0" distB="0" distL="114300" distR="114300" simplePos="0" relativeHeight="251660288" behindDoc="0" locked="0" layoutInCell="1" allowOverlap="0" wp14:anchorId="6B823421" wp14:editId="7D16B48B">
          <wp:simplePos x="0" y="0"/>
          <wp:positionH relativeFrom="page">
            <wp:posOffset>300736</wp:posOffset>
          </wp:positionH>
          <wp:positionV relativeFrom="page">
            <wp:posOffset>296672</wp:posOffset>
          </wp:positionV>
          <wp:extent cx="6961633" cy="1399032"/>
          <wp:effectExtent l="0" t="0" r="0" b="0"/>
          <wp:wrapSquare wrapText="bothSides"/>
          <wp:docPr id="2009375266" name="Picture 55980"/>
          <wp:cNvGraphicFramePr/>
          <a:graphic xmlns:a="http://schemas.openxmlformats.org/drawingml/2006/main">
            <a:graphicData uri="http://schemas.openxmlformats.org/drawingml/2006/picture">
              <pic:pic xmlns:pic="http://schemas.openxmlformats.org/drawingml/2006/picture">
                <pic:nvPicPr>
                  <pic:cNvPr id="55980" name="Picture 55980"/>
                  <pic:cNvPicPr/>
                </pic:nvPicPr>
                <pic:blipFill>
                  <a:blip r:embed="rId1"/>
                  <a:stretch>
                    <a:fillRect/>
                  </a:stretch>
                </pic:blipFill>
                <pic:spPr>
                  <a:xfrm>
                    <a:off x="0" y="0"/>
                    <a:ext cx="6961633" cy="1399032"/>
                  </a:xfrm>
                  <a:prstGeom prst="rect">
                    <a:avLst/>
                  </a:prstGeom>
                </pic:spPr>
              </pic:pic>
            </a:graphicData>
          </a:graphic>
        </wp:anchor>
      </w:drawing>
    </w:r>
    <w:r>
      <w:rPr>
        <w:rFonts w:ascii="Calibri" w:eastAsia="Calibri" w:hAnsi="Calibri" w:cs="Calibri"/>
        <w:sz w:val="22"/>
      </w:rPr>
      <w:t xml:space="preserve"> </w:t>
    </w:r>
  </w:p>
  <w:p w14:paraId="199E3A41" w14:textId="77777777" w:rsidR="009C4FB6" w:rsidRDefault="005467F5">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B1941B0" wp14:editId="42F9ED41">
              <wp:simplePos x="0" y="0"/>
              <wp:positionH relativeFrom="page">
                <wp:posOffset>304800</wp:posOffset>
              </wp:positionH>
              <wp:positionV relativeFrom="page">
                <wp:posOffset>1693418</wp:posOffset>
              </wp:positionV>
              <wp:extent cx="6961633" cy="7019545"/>
              <wp:effectExtent l="0" t="0" r="0" b="0"/>
              <wp:wrapNone/>
              <wp:docPr id="57764" name="Group 57764"/>
              <wp:cNvGraphicFramePr/>
              <a:graphic xmlns:a="http://schemas.openxmlformats.org/drawingml/2006/main">
                <a:graphicData uri="http://schemas.microsoft.com/office/word/2010/wordprocessingGroup">
                  <wpg:wgp>
                    <wpg:cNvGrpSpPr/>
                    <wpg:grpSpPr>
                      <a:xfrm>
                        <a:off x="0" y="0"/>
                        <a:ext cx="6961633" cy="7019545"/>
                        <a:chOff x="0" y="0"/>
                        <a:chExt cx="6961633" cy="7019545"/>
                      </a:xfrm>
                    </wpg:grpSpPr>
                    <pic:pic xmlns:pic="http://schemas.openxmlformats.org/drawingml/2006/picture">
                      <pic:nvPicPr>
                        <pic:cNvPr id="57765" name="Picture 57765"/>
                        <pic:cNvPicPr/>
                      </pic:nvPicPr>
                      <pic:blipFill>
                        <a:blip r:embed="rId2"/>
                        <a:stretch>
                          <a:fillRect/>
                        </a:stretch>
                      </pic:blipFill>
                      <pic:spPr>
                        <a:xfrm>
                          <a:off x="0" y="0"/>
                          <a:ext cx="6961633" cy="7019545"/>
                        </a:xfrm>
                        <a:prstGeom prst="rect">
                          <a:avLst/>
                        </a:prstGeom>
                      </pic:spPr>
                    </pic:pic>
                  </wpg:wgp>
                </a:graphicData>
              </a:graphic>
            </wp:anchor>
          </w:drawing>
        </mc:Choice>
        <mc:Fallback xmlns:a="http://schemas.openxmlformats.org/drawingml/2006/main">
          <w:pict>
            <v:group id="Group 57764" style="width:548.16pt;height:552.72pt;position:absolute;z-index:-2147483648;mso-position-horizontal-relative:page;mso-position-horizontal:absolute;margin-left:24pt;mso-position-vertical-relative:page;margin-top:133.34pt;" coordsize="69616,70195">
              <v:shape id="Picture 57765" style="position:absolute;width:69616;height:70195;left:0;top:0;" filled="f">
                <v:imagedata r:id="rId1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EFA3" w14:textId="77777777" w:rsidR="009C4FB6" w:rsidRDefault="005467F5">
    <w:pPr>
      <w:spacing w:after="0" w:line="259" w:lineRule="auto"/>
      <w:ind w:left="0" w:right="0" w:firstLine="0"/>
      <w:jc w:val="left"/>
    </w:pPr>
    <w:r>
      <w:rPr>
        <w:noProof/>
      </w:rPr>
      <w:drawing>
        <wp:anchor distT="0" distB="0" distL="114300" distR="114300" simplePos="0" relativeHeight="251662336" behindDoc="0" locked="0" layoutInCell="1" allowOverlap="0" wp14:anchorId="391B2E89" wp14:editId="62D522FF">
          <wp:simplePos x="0" y="0"/>
          <wp:positionH relativeFrom="page">
            <wp:posOffset>300736</wp:posOffset>
          </wp:positionH>
          <wp:positionV relativeFrom="page">
            <wp:posOffset>296672</wp:posOffset>
          </wp:positionV>
          <wp:extent cx="6961633" cy="1399032"/>
          <wp:effectExtent l="0" t="0" r="0" b="0"/>
          <wp:wrapSquare wrapText="bothSides"/>
          <wp:docPr id="1977040813" name="Picture 55980"/>
          <wp:cNvGraphicFramePr/>
          <a:graphic xmlns:a="http://schemas.openxmlformats.org/drawingml/2006/main">
            <a:graphicData uri="http://schemas.openxmlformats.org/drawingml/2006/picture">
              <pic:pic xmlns:pic="http://schemas.openxmlformats.org/drawingml/2006/picture">
                <pic:nvPicPr>
                  <pic:cNvPr id="55980" name="Picture 55980"/>
                  <pic:cNvPicPr/>
                </pic:nvPicPr>
                <pic:blipFill>
                  <a:blip r:embed="rId1"/>
                  <a:stretch>
                    <a:fillRect/>
                  </a:stretch>
                </pic:blipFill>
                <pic:spPr>
                  <a:xfrm>
                    <a:off x="0" y="0"/>
                    <a:ext cx="6961633" cy="1399032"/>
                  </a:xfrm>
                  <a:prstGeom prst="rect">
                    <a:avLst/>
                  </a:prstGeom>
                </pic:spPr>
              </pic:pic>
            </a:graphicData>
          </a:graphic>
        </wp:anchor>
      </w:drawing>
    </w:r>
    <w:r>
      <w:rPr>
        <w:rFonts w:ascii="Calibri" w:eastAsia="Calibri" w:hAnsi="Calibri" w:cs="Calibri"/>
        <w:sz w:val="22"/>
      </w:rPr>
      <w:t xml:space="preserve"> </w:t>
    </w:r>
  </w:p>
  <w:p w14:paraId="45D41063" w14:textId="77777777" w:rsidR="009C4FB6" w:rsidRDefault="005467F5">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25AC79B0" wp14:editId="64C521BD">
              <wp:simplePos x="0" y="0"/>
              <wp:positionH relativeFrom="page">
                <wp:posOffset>304800</wp:posOffset>
              </wp:positionH>
              <wp:positionV relativeFrom="page">
                <wp:posOffset>1693418</wp:posOffset>
              </wp:positionV>
              <wp:extent cx="6961633" cy="7019545"/>
              <wp:effectExtent l="0" t="0" r="0" b="0"/>
              <wp:wrapNone/>
              <wp:docPr id="57748" name="Group 57748"/>
              <wp:cNvGraphicFramePr/>
              <a:graphic xmlns:a="http://schemas.openxmlformats.org/drawingml/2006/main">
                <a:graphicData uri="http://schemas.microsoft.com/office/word/2010/wordprocessingGroup">
                  <wpg:wgp>
                    <wpg:cNvGrpSpPr/>
                    <wpg:grpSpPr>
                      <a:xfrm>
                        <a:off x="0" y="0"/>
                        <a:ext cx="6961633" cy="7019545"/>
                        <a:chOff x="0" y="0"/>
                        <a:chExt cx="6961633" cy="7019545"/>
                      </a:xfrm>
                    </wpg:grpSpPr>
                    <pic:pic xmlns:pic="http://schemas.openxmlformats.org/drawingml/2006/picture">
                      <pic:nvPicPr>
                        <pic:cNvPr id="57749" name="Picture 57749"/>
                        <pic:cNvPicPr/>
                      </pic:nvPicPr>
                      <pic:blipFill>
                        <a:blip r:embed="rId2"/>
                        <a:stretch>
                          <a:fillRect/>
                        </a:stretch>
                      </pic:blipFill>
                      <pic:spPr>
                        <a:xfrm>
                          <a:off x="0" y="0"/>
                          <a:ext cx="6961633" cy="7019545"/>
                        </a:xfrm>
                        <a:prstGeom prst="rect">
                          <a:avLst/>
                        </a:prstGeom>
                      </pic:spPr>
                    </pic:pic>
                  </wpg:wgp>
                </a:graphicData>
              </a:graphic>
            </wp:anchor>
          </w:drawing>
        </mc:Choice>
        <mc:Fallback xmlns:a="http://schemas.openxmlformats.org/drawingml/2006/main">
          <w:pict>
            <v:group id="Group 57748" style="width:548.16pt;height:552.72pt;position:absolute;z-index:-2147483648;mso-position-horizontal-relative:page;mso-position-horizontal:absolute;margin-left:24pt;mso-position-vertical-relative:page;margin-top:133.34pt;" coordsize="69616,70195">
              <v:shape id="Picture 57749" style="position:absolute;width:69616;height:70195;left:0;top:0;" filled="f">
                <v:imagedata r:id="rId1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57B"/>
    <w:multiLevelType w:val="hybridMultilevel"/>
    <w:tmpl w:val="0D140E94"/>
    <w:lvl w:ilvl="0" w:tplc="87B47F5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2F6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527A0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5AE65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844D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841A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C201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5CCD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F4B7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865057"/>
    <w:multiLevelType w:val="hybridMultilevel"/>
    <w:tmpl w:val="D3A041E0"/>
    <w:lvl w:ilvl="0" w:tplc="80D257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12EE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6AE3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DEA4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F2FF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ECA2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D882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42EE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8E53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3D7960"/>
    <w:multiLevelType w:val="hybridMultilevel"/>
    <w:tmpl w:val="52168BCE"/>
    <w:lvl w:ilvl="0" w:tplc="F31E6D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E25C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949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562C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AE74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4A64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086E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A29A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1C7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84215808">
    <w:abstractNumId w:val="0"/>
  </w:num>
  <w:num w:numId="2" w16cid:durableId="2064520788">
    <w:abstractNumId w:val="2"/>
  </w:num>
  <w:num w:numId="3" w16cid:durableId="1066757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FB6"/>
    <w:rsid w:val="005467F5"/>
    <w:rsid w:val="009C4FB6"/>
    <w:rsid w:val="00F43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0DD5"/>
  <w15:docId w15:val="{E9151387-D79A-44EE-BB39-BC0D8F14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55" w:lineRule="auto"/>
      <w:ind w:left="10" w:right="5" w:hanging="10"/>
      <w:jc w:val="both"/>
    </w:pPr>
    <w:rPr>
      <w:rFonts w:ascii="Times New Roman" w:eastAsia="Times New Roman" w:hAnsi="Times New Roman" w:cs="Times New Roman"/>
      <w:color w:val="000000"/>
      <w:sz w:val="26"/>
    </w:rPr>
  </w:style>
  <w:style w:type="paragraph" w:styleId="1">
    <w:name w:val="heading 1"/>
    <w:next w:val="a"/>
    <w:link w:val="10"/>
    <w:uiPriority w:val="9"/>
    <w:qFormat/>
    <w:pPr>
      <w:keepNext/>
      <w:keepLines/>
      <w:spacing w:after="0" w:line="259" w:lineRule="auto"/>
      <w:ind w:left="10" w:right="4" w:hanging="10"/>
      <w:jc w:val="center"/>
      <w:outlineLvl w:val="0"/>
    </w:pPr>
    <w:rPr>
      <w:rFonts w:ascii="Times New Roman" w:eastAsia="Times New Roman" w:hAnsi="Times New Roman" w:cs="Times New Roman"/>
      <w:b/>
      <w:color w:val="000000"/>
      <w:sz w:val="30"/>
      <w:u w:val="single" w:color="000000"/>
    </w:rPr>
  </w:style>
  <w:style w:type="paragraph" w:styleId="2">
    <w:name w:val="heading 2"/>
    <w:next w:val="a"/>
    <w:link w:val="20"/>
    <w:uiPriority w:val="9"/>
    <w:unhideWhenUsed/>
    <w:qFormat/>
    <w:pPr>
      <w:keepNext/>
      <w:keepLines/>
      <w:spacing w:after="0" w:line="259" w:lineRule="auto"/>
      <w:ind w:left="10" w:right="1" w:hanging="10"/>
      <w:jc w:val="center"/>
      <w:outlineLvl w:val="1"/>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u w:val="single" w:color="000000"/>
    </w:rPr>
  </w:style>
  <w:style w:type="character" w:customStyle="1" w:styleId="10">
    <w:name w:val="Заголовок 1 Знак"/>
    <w:link w:val="1"/>
    <w:rPr>
      <w:rFonts w:ascii="Times New Roman" w:eastAsia="Times New Roman" w:hAnsi="Times New Roman" w:cs="Times New Roman"/>
      <w:b/>
      <w:color w:val="000000"/>
      <w:sz w:val="3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 Id="rId19" Type="http://schemas.openxmlformats.org/officeDocument/2006/relationships/image" Target="media/image120.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 Id="rId19" Type="http://schemas.openxmlformats.org/officeDocument/2006/relationships/image" Target="media/image120.png"/></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 Id="rId19" Type="http://schemas.openxmlformats.org/officeDocument/2006/relationships/image" Target="media/image1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2108</Words>
  <Characters>12016</Characters>
  <Application>Microsoft Office Word</Application>
  <DocSecurity>0</DocSecurity>
  <Lines>100</Lines>
  <Paragraphs>28</Paragraphs>
  <ScaleCrop>false</ScaleCrop>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Милена Миленькая</cp:lastModifiedBy>
  <cp:revision>2</cp:revision>
  <dcterms:created xsi:type="dcterms:W3CDTF">2025-03-17T16:28:00Z</dcterms:created>
  <dcterms:modified xsi:type="dcterms:W3CDTF">2025-03-17T16:28:00Z</dcterms:modified>
</cp:coreProperties>
</file>